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415C01" w14:textId="77777777" w:rsidR="00A71712" w:rsidRPr="002B517D" w:rsidRDefault="00A71712" w:rsidP="007F0853">
      <w:pPr>
        <w:spacing w:line="360" w:lineRule="auto"/>
        <w:jc w:val="center"/>
        <w:rPr>
          <w:rFonts w:eastAsia="MS Mincho" w:cs="Times New Roman"/>
          <w:sz w:val="24"/>
          <w:szCs w:val="24"/>
          <w:lang w:val="es-ES" w:eastAsia="es-ES"/>
        </w:rPr>
      </w:pPr>
    </w:p>
    <w:p w14:paraId="62AA0E1B" w14:textId="2221E2CC" w:rsidR="007F0853" w:rsidRPr="002B517D" w:rsidRDefault="00B554A2" w:rsidP="00857141">
      <w:pPr>
        <w:spacing w:after="0" w:line="360" w:lineRule="auto"/>
        <w:jc w:val="center"/>
        <w:rPr>
          <w:rFonts w:eastAsia="Calibri" w:cs="Times New Roman"/>
          <w:sz w:val="24"/>
          <w:szCs w:val="24"/>
        </w:rPr>
      </w:pPr>
      <w:r w:rsidRPr="002B517D">
        <w:rPr>
          <w:rFonts w:cs="Times New Roman"/>
          <w:noProof/>
          <w:sz w:val="24"/>
          <w:szCs w:val="24"/>
        </w:rPr>
        <mc:AlternateContent>
          <mc:Choice Requires="wps">
            <w:drawing>
              <wp:anchor distT="0" distB="0" distL="114300" distR="114300" simplePos="0" relativeHeight="251660288" behindDoc="0" locked="0" layoutInCell="1" allowOverlap="1" wp14:anchorId="4FC7785B" wp14:editId="61A2158E">
                <wp:simplePos x="0" y="0"/>
                <wp:positionH relativeFrom="column">
                  <wp:posOffset>4377055</wp:posOffset>
                </wp:positionH>
                <wp:positionV relativeFrom="paragraph">
                  <wp:posOffset>-380365</wp:posOffset>
                </wp:positionV>
                <wp:extent cx="1735455" cy="643255"/>
                <wp:effectExtent l="57150" t="19050" r="55245" b="99695"/>
                <wp:wrapNone/>
                <wp:docPr id="20"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35455" cy="643255"/>
                        </a:xfrm>
                        <a:prstGeom prst="rect">
                          <a:avLst/>
                        </a:prstGeom>
                        <a:solidFill>
                          <a:schemeClr val="accent2">
                            <a:lumMod val="20000"/>
                            <a:lumOff val="80000"/>
                          </a:schemeClr>
                        </a:solidFill>
                        <a:ln>
                          <a:solidFill>
                            <a:srgbClr val="C00000"/>
                          </a:solidFill>
                        </a:ln>
                        <a:effectLst>
                          <a:outerShdw blurRad="50800" dist="38100" dir="5400000" algn="t" rotWithShape="0">
                            <a:prstClr val="black">
                              <a:alpha val="40000"/>
                            </a:prstClr>
                          </a:outerShdw>
                        </a:effectLst>
                      </wps:spPr>
                      <wps:style>
                        <a:lnRef idx="1">
                          <a:schemeClr val="accent2"/>
                        </a:lnRef>
                        <a:fillRef idx="2">
                          <a:schemeClr val="accent2"/>
                        </a:fillRef>
                        <a:effectRef idx="1">
                          <a:schemeClr val="accent2"/>
                        </a:effectRef>
                        <a:fontRef idx="minor">
                          <a:schemeClr val="dk1"/>
                        </a:fontRef>
                      </wps:style>
                      <wps:txbx>
                        <w:txbxContent>
                          <w:p w14:paraId="33B4B388" w14:textId="77777777" w:rsidR="005D2CB6" w:rsidRDefault="005D2CB6" w:rsidP="00D144A0">
                            <w:pPr>
                              <w:spacing w:after="0"/>
                              <w:rPr>
                                <w:b/>
                                <w:bCs/>
                              </w:rPr>
                            </w:pPr>
                          </w:p>
                          <w:p w14:paraId="3C46B49A" w14:textId="5D5F7FBF" w:rsidR="005D2CB6" w:rsidRPr="00D144A0" w:rsidRDefault="005D2CB6" w:rsidP="00D144A0">
                            <w:pPr>
                              <w:spacing w:after="0"/>
                              <w:jc w:val="center"/>
                              <w:rPr>
                                <w:b/>
                                <w:bCs/>
                              </w:rPr>
                            </w:pPr>
                            <w:r w:rsidRPr="00D144A0">
                              <w:rPr>
                                <w:b/>
                                <w:bCs/>
                              </w:rPr>
                              <w:t>PLANTILLA N.° 1</w:t>
                            </w:r>
                          </w:p>
                          <w:p w14:paraId="5135C2D5" w14:textId="55A65FAF" w:rsidR="005D2CB6" w:rsidRDefault="005D2CB6" w:rsidP="00D144A0">
                            <w:pPr>
                              <w:spacing w:after="0"/>
                              <w:jc w:val="center"/>
                            </w:pPr>
                            <w:r>
                              <w:t>Portada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FC7785B" id="_x0000_t202" coordsize="21600,21600" o:spt="202" path="m,l,21600r21600,l21600,xe">
                <v:stroke joinstyle="miter"/>
                <v:path gradientshapeok="t" o:connecttype="rect"/>
              </v:shapetype>
              <v:shape id="Text Box 4" o:spid="_x0000_s1026" type="#_x0000_t202" style="position:absolute;left:0;text-align:left;margin-left:344.65pt;margin-top:-29.95pt;width:136.65pt;height:50.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" fillcolor="#fbe4d5 [661]" strokecolor="#c00000" strokeweight=".5pt">
                <v:shadow on="t" color="black" opacity="26214f" origin=",-.5" offset="0,3pt"/>
                <v:path arrowok="t"/>
                <v:textbox>
                  <w:txbxContent>
                    <w:p w14:paraId="33B4B388" w14:textId="77777777" w:rsidR="005D2CB6" w:rsidRDefault="005D2CB6" w:rsidP="00D144A0">
                      <w:pPr>
                        <w:spacing w:after="0"/>
                        <w:rPr>
                          <w:b/>
                          <w:bCs/>
                        </w:rPr>
                      </w:pPr>
                    </w:p>
                    <w:p w14:paraId="3C46B49A" w14:textId="5D5F7FBF" w:rsidR="005D2CB6" w:rsidRPr="00D144A0" w:rsidRDefault="005D2CB6" w:rsidP="00D144A0">
                      <w:pPr>
                        <w:spacing w:after="0"/>
                        <w:jc w:val="center"/>
                        <w:rPr>
                          <w:b/>
                          <w:bCs/>
                        </w:rPr>
                      </w:pPr>
                      <w:r w:rsidRPr="00D144A0">
                        <w:rPr>
                          <w:b/>
                          <w:bCs/>
                        </w:rPr>
                        <w:t>PLANTILLA N.° 1</w:t>
                      </w:r>
                    </w:p>
                    <w:p w14:paraId="5135C2D5" w14:textId="55A65FAF" w:rsidR="005D2CB6" w:rsidRDefault="005D2CB6" w:rsidP="00D144A0">
                      <w:pPr>
                        <w:spacing w:after="0"/>
                        <w:jc w:val="center"/>
                      </w:pPr>
                      <w:r>
                        <w:t>Portada</w:t>
                      </w:r>
                    </w:p>
                  </w:txbxContent>
                </v:textbox>
              </v:shape>
            </w:pict>
          </mc:Fallback>
        </mc:AlternateContent>
      </w:r>
      <w:r w:rsidRPr="002B517D">
        <w:rPr>
          <w:rFonts w:cs="Times New Roman"/>
          <w:noProof/>
          <w:sz w:val="24"/>
          <w:szCs w:val="24"/>
        </w:rPr>
        <mc:AlternateContent>
          <mc:Choice Requires="wps">
            <w:drawing>
              <wp:anchor distT="0" distB="0" distL="114300" distR="114300" simplePos="0" relativeHeight="251659264" behindDoc="0" locked="0" layoutInCell="1" allowOverlap="1" wp14:anchorId="59D2F366" wp14:editId="0BF83BB9">
                <wp:simplePos x="0" y="0"/>
                <wp:positionH relativeFrom="column">
                  <wp:posOffset>-558165</wp:posOffset>
                </wp:positionH>
                <wp:positionV relativeFrom="paragraph">
                  <wp:posOffset>8255</wp:posOffset>
                </wp:positionV>
                <wp:extent cx="1769745" cy="838200"/>
                <wp:effectExtent l="0" t="0" r="1905" b="0"/>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69745" cy="838200"/>
                        </a:xfrm>
                        <a:prstGeom prst="rect">
                          <a:avLst/>
                        </a:prstGeom>
                        <a:solidFill>
                          <a:schemeClr val="lt1"/>
                        </a:solidFill>
                        <a:ln w="6350">
                          <a:solidFill>
                            <a:schemeClr val="accent2"/>
                          </a:solidFill>
                        </a:ln>
                      </wps:spPr>
                      <wps:txbx>
                        <w:txbxContent>
                          <w:p w14:paraId="64406656" w14:textId="1F604E9B" w:rsidR="005D2CB6" w:rsidRPr="00D144A0" w:rsidRDefault="005D2CB6" w:rsidP="00D144A0">
                            <w:pPr>
                              <w:spacing w:after="0"/>
                              <w:rPr>
                                <w:i/>
                                <w:iCs/>
                              </w:rPr>
                            </w:pPr>
                            <w:r w:rsidRPr="00D144A0">
                              <w:rPr>
                                <w:i/>
                                <w:iCs/>
                              </w:rPr>
                              <w:t>Alineación: centrado</w:t>
                            </w:r>
                          </w:p>
                          <w:p w14:paraId="4CB458C4" w14:textId="636EABD9" w:rsidR="005D2CB6" w:rsidRPr="00D144A0" w:rsidRDefault="005D2CB6" w:rsidP="00D144A0">
                            <w:pPr>
                              <w:spacing w:after="0"/>
                              <w:rPr>
                                <w:i/>
                                <w:iCs/>
                              </w:rPr>
                            </w:pPr>
                            <w:r w:rsidRPr="00D144A0">
                              <w:rPr>
                                <w:i/>
                                <w:iCs/>
                              </w:rPr>
                              <w:t>Fuente: Times New Roman</w:t>
                            </w:r>
                          </w:p>
                          <w:p w14:paraId="27C3950D" w14:textId="3447842F" w:rsidR="005D2CB6" w:rsidRPr="00D144A0" w:rsidRDefault="005D2CB6" w:rsidP="00D144A0">
                            <w:pPr>
                              <w:spacing w:after="0"/>
                              <w:rPr>
                                <w:i/>
                                <w:iCs/>
                              </w:rPr>
                            </w:pPr>
                            <w:r w:rsidRPr="00D144A0">
                              <w:rPr>
                                <w:i/>
                                <w:iCs/>
                              </w:rPr>
                              <w:t>Interlineado: 1,5</w:t>
                            </w:r>
                          </w:p>
                          <w:p w14:paraId="36A6CA44" w14:textId="2EB236CF" w:rsidR="005D2CB6" w:rsidRPr="00D144A0" w:rsidRDefault="005D2CB6" w:rsidP="00D144A0">
                            <w:pPr>
                              <w:spacing w:after="0"/>
                              <w:rPr>
                                <w:i/>
                                <w:iCs/>
                              </w:rPr>
                            </w:pPr>
                            <w:r w:rsidRPr="00D144A0">
                              <w:rPr>
                                <w:i/>
                                <w:iCs/>
                              </w:rPr>
                              <w:t>Tamaño de fuente: 12 puntos</w:t>
                            </w:r>
                          </w:p>
                          <w:p w14:paraId="05ED5EB2" w14:textId="5DFCA2C6" w:rsidR="005D2CB6" w:rsidRPr="00D144A0" w:rsidRDefault="005D2CB6" w:rsidP="00D144A0">
                            <w:pPr>
                              <w:spacing w:after="0"/>
                              <w:rPr>
                                <w:i/>
                                <w:iCs/>
                              </w:rPr>
                            </w:pPr>
                            <w:r w:rsidRPr="00D144A0">
                              <w:rPr>
                                <w:i/>
                                <w:iCs/>
                              </w:rPr>
                              <w:t>Altas y bajas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D2F366" id="Text Box 2" o:spid="_x0000_s1027" type="#_x0000_t202" style="position:absolute;left:0;text-align:left;margin-left:-43.95pt;margin-top:.65pt;width:139.35pt;height: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" fillcolor="white [3201]" strokecolor="#ed7d31 [3205]" strokeweight=".5pt">
                <v:path arrowok="t"/>
                <v:textbox>
                  <w:txbxContent>
                    <w:p w14:paraId="64406656" w14:textId="1F604E9B" w:rsidR="005D2CB6" w:rsidRPr="00D144A0" w:rsidRDefault="005D2CB6" w:rsidP="00D144A0">
                      <w:pPr>
                        <w:spacing w:after="0"/>
                        <w:rPr>
                          <w:i/>
                          <w:iCs/>
                        </w:rPr>
                      </w:pPr>
                      <w:r w:rsidRPr="00D144A0">
                        <w:rPr>
                          <w:i/>
                          <w:iCs/>
                        </w:rPr>
                        <w:t>Alineación: centrado</w:t>
                      </w:r>
                    </w:p>
                    <w:p w14:paraId="4CB458C4" w14:textId="636EABD9" w:rsidR="005D2CB6" w:rsidRPr="00D144A0" w:rsidRDefault="005D2CB6" w:rsidP="00D144A0">
                      <w:pPr>
                        <w:spacing w:after="0"/>
                        <w:rPr>
                          <w:i/>
                          <w:iCs/>
                        </w:rPr>
                      </w:pPr>
                      <w:r w:rsidRPr="00D144A0">
                        <w:rPr>
                          <w:i/>
                          <w:iCs/>
                        </w:rPr>
                        <w:t>Fuente: Times New Roman</w:t>
                      </w:r>
                    </w:p>
                    <w:p w14:paraId="27C3950D" w14:textId="3447842F" w:rsidR="005D2CB6" w:rsidRPr="00D144A0" w:rsidRDefault="005D2CB6" w:rsidP="00D144A0">
                      <w:pPr>
                        <w:spacing w:after="0"/>
                        <w:rPr>
                          <w:i/>
                          <w:iCs/>
                        </w:rPr>
                      </w:pPr>
                      <w:r w:rsidRPr="00D144A0">
                        <w:rPr>
                          <w:i/>
                          <w:iCs/>
                        </w:rPr>
                        <w:t>Interlineado: 1,5</w:t>
                      </w:r>
                    </w:p>
                    <w:p w14:paraId="36A6CA44" w14:textId="2EB236CF" w:rsidR="005D2CB6" w:rsidRPr="00D144A0" w:rsidRDefault="005D2CB6" w:rsidP="00D144A0">
                      <w:pPr>
                        <w:spacing w:after="0"/>
                        <w:rPr>
                          <w:i/>
                          <w:iCs/>
                        </w:rPr>
                      </w:pPr>
                      <w:r w:rsidRPr="00D144A0">
                        <w:rPr>
                          <w:i/>
                          <w:iCs/>
                        </w:rPr>
                        <w:t>Tamaño de fuente: 12 puntos</w:t>
                      </w:r>
                    </w:p>
                    <w:p w14:paraId="05ED5EB2" w14:textId="5DFCA2C6" w:rsidR="005D2CB6" w:rsidRPr="00D144A0" w:rsidRDefault="005D2CB6" w:rsidP="00D144A0">
                      <w:pPr>
                        <w:spacing w:after="0"/>
                        <w:rPr>
                          <w:i/>
                          <w:iCs/>
                        </w:rPr>
                      </w:pPr>
                      <w:r w:rsidRPr="00D144A0">
                        <w:rPr>
                          <w:i/>
                          <w:iCs/>
                        </w:rPr>
                        <w:t>Altas y bajas</w:t>
                      </w:r>
                    </w:p>
                  </w:txbxContent>
                </v:textbox>
              </v:shape>
            </w:pict>
          </mc:Fallback>
        </mc:AlternateContent>
      </w:r>
      <w:r w:rsidR="007F0853" w:rsidRPr="002B517D">
        <w:rPr>
          <w:rFonts w:eastAsia="MS Mincho" w:cs="Times New Roman"/>
          <w:sz w:val="24"/>
          <w:szCs w:val="24"/>
          <w:lang w:val="es-ES" w:eastAsia="es-ES"/>
        </w:rPr>
        <w:t>Universidad de Lima</w:t>
      </w:r>
    </w:p>
    <w:p w14:paraId="30EC0F6E" w14:textId="2C823E65" w:rsidR="007F0853" w:rsidRPr="002B517D" w:rsidRDefault="007F0853" w:rsidP="00857141">
      <w:pPr>
        <w:spacing w:after="0" w:line="360" w:lineRule="auto"/>
        <w:jc w:val="center"/>
        <w:rPr>
          <w:rFonts w:eastAsia="MS Mincho" w:cs="Times New Roman"/>
          <w:sz w:val="24"/>
          <w:szCs w:val="24"/>
          <w:lang w:val="es-ES" w:eastAsia="es-ES"/>
        </w:rPr>
      </w:pPr>
      <w:r w:rsidRPr="002B517D">
        <w:rPr>
          <w:rFonts w:eastAsia="MS Mincho" w:cs="Times New Roman"/>
          <w:sz w:val="24"/>
          <w:szCs w:val="24"/>
          <w:lang w:val="es-ES" w:eastAsia="es-ES"/>
        </w:rPr>
        <w:t xml:space="preserve">Facultad de </w:t>
      </w:r>
      <w:r w:rsidR="00CC2BE4" w:rsidRPr="002B517D">
        <w:rPr>
          <w:rFonts w:eastAsia="MS Mincho" w:cs="Times New Roman"/>
          <w:sz w:val="24"/>
          <w:szCs w:val="24"/>
          <w:lang w:val="es-ES" w:eastAsia="es-ES"/>
        </w:rPr>
        <w:t xml:space="preserve">Ingeniería </w:t>
      </w:r>
      <w:bookmarkStart w:id="0" w:name="_GoBack"/>
      <w:bookmarkEnd w:id="0"/>
    </w:p>
    <w:p w14:paraId="6B18BED5" w14:textId="4FE0EEB4" w:rsidR="007F0853" w:rsidRPr="002B517D" w:rsidRDefault="007F0853" w:rsidP="00857141">
      <w:pPr>
        <w:spacing w:after="0" w:line="360" w:lineRule="auto"/>
        <w:jc w:val="center"/>
        <w:rPr>
          <w:rFonts w:eastAsia="MS Mincho" w:cs="Times New Roman"/>
          <w:sz w:val="24"/>
          <w:szCs w:val="24"/>
          <w:lang w:val="es-ES" w:eastAsia="es-ES"/>
        </w:rPr>
      </w:pPr>
      <w:r w:rsidRPr="002B517D">
        <w:rPr>
          <w:rFonts w:eastAsia="MS Mincho" w:cs="Times New Roman"/>
          <w:sz w:val="24"/>
          <w:szCs w:val="24"/>
          <w:lang w:val="es-ES" w:eastAsia="es-ES"/>
        </w:rPr>
        <w:t xml:space="preserve">Carrera de </w:t>
      </w:r>
      <w:r w:rsidR="00CC2BE4" w:rsidRPr="002B517D">
        <w:rPr>
          <w:rFonts w:eastAsia="MS Mincho" w:cs="Times New Roman"/>
          <w:sz w:val="24"/>
          <w:szCs w:val="24"/>
          <w:lang w:val="es-ES" w:eastAsia="es-ES"/>
        </w:rPr>
        <w:t xml:space="preserve">Ingeniería </w:t>
      </w:r>
      <w:r w:rsidR="00D144A0" w:rsidRPr="002B517D">
        <w:rPr>
          <w:rFonts w:eastAsia="MS Mincho" w:cs="Times New Roman"/>
          <w:sz w:val="24"/>
          <w:szCs w:val="24"/>
          <w:lang w:val="es-ES" w:eastAsia="es-ES"/>
        </w:rPr>
        <w:t>Industrial</w:t>
      </w:r>
    </w:p>
    <w:p w14:paraId="2F5DE359" w14:textId="21D3E566" w:rsidR="007F0853" w:rsidRPr="002B517D" w:rsidRDefault="00B554A2" w:rsidP="007F0853">
      <w:pPr>
        <w:spacing w:line="360" w:lineRule="auto"/>
        <w:ind w:firstLine="709"/>
        <w:jc w:val="center"/>
        <w:rPr>
          <w:rFonts w:eastAsia="MS Mincho" w:cs="Times New Roman"/>
          <w:sz w:val="24"/>
          <w:szCs w:val="24"/>
          <w:lang w:val="es-ES" w:eastAsia="es-ES"/>
        </w:rPr>
      </w:pPr>
      <w:r w:rsidRPr="002B517D">
        <w:rPr>
          <w:rFonts w:cs="Times New Roman"/>
          <w:noProof/>
          <w:sz w:val="24"/>
          <w:szCs w:val="24"/>
        </w:rPr>
        <mc:AlternateContent>
          <mc:Choice Requires="wps">
            <w:drawing>
              <wp:anchor distT="0" distB="0" distL="114300" distR="114300" simplePos="0" relativeHeight="251662336" behindDoc="0" locked="0" layoutInCell="1" allowOverlap="1" wp14:anchorId="769DD0F2" wp14:editId="3710FD58">
                <wp:simplePos x="0" y="0"/>
                <wp:positionH relativeFrom="column">
                  <wp:posOffset>4351655</wp:posOffset>
                </wp:positionH>
                <wp:positionV relativeFrom="paragraph">
                  <wp:posOffset>191770</wp:posOffset>
                </wp:positionV>
                <wp:extent cx="1676400" cy="998855"/>
                <wp:effectExtent l="0" t="0" r="0" b="0"/>
                <wp:wrapNone/>
                <wp:docPr id="1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76400" cy="998855"/>
                        </a:xfrm>
                        <a:prstGeom prst="rect">
                          <a:avLst/>
                        </a:prstGeom>
                        <a:solidFill>
                          <a:schemeClr val="lt1"/>
                        </a:solidFill>
                        <a:ln w="6350">
                          <a:solidFill>
                            <a:schemeClr val="accent2"/>
                          </a:solidFill>
                        </a:ln>
                      </wps:spPr>
                      <wps:txbx>
                        <w:txbxContent>
                          <w:p w14:paraId="47AE861D" w14:textId="77777777" w:rsidR="005D2CB6" w:rsidRPr="00D144A0" w:rsidRDefault="005D2CB6" w:rsidP="00D144A0">
                            <w:pPr>
                              <w:spacing w:after="0"/>
                              <w:rPr>
                                <w:i/>
                                <w:iCs/>
                              </w:rPr>
                            </w:pPr>
                            <w:r w:rsidRPr="00D144A0">
                              <w:rPr>
                                <w:i/>
                                <w:iCs/>
                              </w:rPr>
                              <w:t>Alineación: centrado</w:t>
                            </w:r>
                          </w:p>
                          <w:p w14:paraId="0D5BD750" w14:textId="499B66E3" w:rsidR="005D2CB6" w:rsidRPr="00D144A0" w:rsidRDefault="005D2CB6" w:rsidP="00D144A0">
                            <w:pPr>
                              <w:spacing w:after="0"/>
                              <w:rPr>
                                <w:i/>
                                <w:iCs/>
                              </w:rPr>
                            </w:pPr>
                            <w:r>
                              <w:rPr>
                                <w:i/>
                                <w:iCs/>
                              </w:rPr>
                              <w:t>Estilo de fuente: negrita</w:t>
                            </w:r>
                          </w:p>
                          <w:p w14:paraId="175FC433" w14:textId="33985AF8" w:rsidR="005D2CB6" w:rsidRPr="00D144A0" w:rsidRDefault="005D2CB6" w:rsidP="00D144A0">
                            <w:pPr>
                              <w:spacing w:after="0"/>
                              <w:rPr>
                                <w:i/>
                                <w:iCs/>
                              </w:rPr>
                            </w:pPr>
                            <w:r>
                              <w:rPr>
                                <w:i/>
                                <w:iCs/>
                              </w:rPr>
                              <w:t>Fuente: Times New Roman</w:t>
                            </w:r>
                          </w:p>
                          <w:p w14:paraId="4FF68B7A" w14:textId="1179A48B" w:rsidR="005D2CB6" w:rsidRPr="00D144A0" w:rsidRDefault="005D2CB6" w:rsidP="00D144A0">
                            <w:pPr>
                              <w:spacing w:after="0"/>
                              <w:rPr>
                                <w:i/>
                                <w:iCs/>
                              </w:rPr>
                            </w:pPr>
                            <w:r>
                              <w:rPr>
                                <w:i/>
                                <w:iCs/>
                              </w:rPr>
                              <w:t>Interlineado: sencillo</w:t>
                            </w:r>
                          </w:p>
                          <w:p w14:paraId="4051B4F1" w14:textId="7156B607" w:rsidR="005D2CB6" w:rsidRDefault="005D2CB6" w:rsidP="00D144A0">
                            <w:pPr>
                              <w:spacing w:after="0"/>
                              <w:rPr>
                                <w:i/>
                                <w:iCs/>
                              </w:rPr>
                            </w:pPr>
                            <w:r>
                              <w:rPr>
                                <w:i/>
                                <w:iCs/>
                              </w:rPr>
                              <w:t>Mayúsculas</w:t>
                            </w:r>
                          </w:p>
                          <w:p w14:paraId="26923191" w14:textId="06CAB789" w:rsidR="005D2CB6" w:rsidRPr="00D144A0" w:rsidRDefault="005D2CB6" w:rsidP="00D144A0">
                            <w:pPr>
                              <w:spacing w:after="0"/>
                              <w:rPr>
                                <w:i/>
                                <w:iCs/>
                              </w:rPr>
                            </w:pPr>
                            <w:r>
                              <w:rPr>
                                <w:i/>
                                <w:iCs/>
                              </w:rPr>
                              <w:t>Tamaño de fuente: 20 puntos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9DD0F2" id="Text Box 5" o:spid="_x0000_s1028" type="#_x0000_t202" style="position:absolute;left:0;text-align:left;margin-left:342.65pt;margin-top:15.1pt;width:132pt;height:78.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" fillcolor="white [3201]" strokecolor="#ed7d31 [3205]" strokeweight=".5pt">
                <v:path arrowok="t"/>
                <v:textbox>
                  <w:txbxContent>
                    <w:p w14:paraId="47AE861D" w14:textId="77777777" w:rsidR="005D2CB6" w:rsidRPr="00D144A0" w:rsidRDefault="005D2CB6" w:rsidP="00D144A0">
                      <w:pPr>
                        <w:spacing w:after="0"/>
                        <w:rPr>
                          <w:i/>
                          <w:iCs/>
                        </w:rPr>
                      </w:pPr>
                      <w:r w:rsidRPr="00D144A0">
                        <w:rPr>
                          <w:i/>
                          <w:iCs/>
                        </w:rPr>
                        <w:t>Alineación: centrado</w:t>
                      </w:r>
                    </w:p>
                    <w:p w14:paraId="0D5BD750" w14:textId="499B66E3" w:rsidR="005D2CB6" w:rsidRPr="00D144A0" w:rsidRDefault="005D2CB6" w:rsidP="00D144A0">
                      <w:pPr>
                        <w:spacing w:after="0"/>
                        <w:rPr>
                          <w:i/>
                          <w:iCs/>
                        </w:rPr>
                      </w:pPr>
                      <w:r>
                        <w:rPr>
                          <w:i/>
                          <w:iCs/>
                        </w:rPr>
                        <w:t>Estilo de fuente: negrita</w:t>
                      </w:r>
                    </w:p>
                    <w:p w14:paraId="175FC433" w14:textId="33985AF8" w:rsidR="005D2CB6" w:rsidRPr="00D144A0" w:rsidRDefault="005D2CB6" w:rsidP="00D144A0">
                      <w:pPr>
                        <w:spacing w:after="0"/>
                        <w:rPr>
                          <w:i/>
                          <w:iCs/>
                        </w:rPr>
                      </w:pPr>
                      <w:r>
                        <w:rPr>
                          <w:i/>
                          <w:iCs/>
                        </w:rPr>
                        <w:t>Fuente: Times New Roman</w:t>
                      </w:r>
                    </w:p>
                    <w:p w14:paraId="4FF68B7A" w14:textId="1179A48B" w:rsidR="005D2CB6" w:rsidRPr="00D144A0" w:rsidRDefault="005D2CB6" w:rsidP="00D144A0">
                      <w:pPr>
                        <w:spacing w:after="0"/>
                        <w:rPr>
                          <w:i/>
                          <w:iCs/>
                        </w:rPr>
                      </w:pPr>
                      <w:r>
                        <w:rPr>
                          <w:i/>
                          <w:iCs/>
                        </w:rPr>
                        <w:t>Interlineado: sencillo</w:t>
                      </w:r>
                    </w:p>
                    <w:p w14:paraId="4051B4F1" w14:textId="7156B607" w:rsidR="005D2CB6" w:rsidRDefault="005D2CB6" w:rsidP="00D144A0">
                      <w:pPr>
                        <w:spacing w:after="0"/>
                        <w:rPr>
                          <w:i/>
                          <w:iCs/>
                        </w:rPr>
                      </w:pPr>
                      <w:r>
                        <w:rPr>
                          <w:i/>
                          <w:iCs/>
                        </w:rPr>
                        <w:t>Mayúsculas</w:t>
                      </w:r>
                    </w:p>
                    <w:p w14:paraId="26923191" w14:textId="06CAB789" w:rsidR="005D2CB6" w:rsidRPr="00D144A0" w:rsidRDefault="005D2CB6" w:rsidP="00D144A0">
                      <w:pPr>
                        <w:spacing w:after="0"/>
                        <w:rPr>
                          <w:i/>
                          <w:iCs/>
                        </w:rPr>
                      </w:pPr>
                      <w:r>
                        <w:rPr>
                          <w:i/>
                          <w:iCs/>
                        </w:rPr>
                        <w:t>Tamaño de fuente: 20 puntos</w:t>
                      </w:r>
                    </w:p>
                  </w:txbxContent>
                </v:textbox>
              </v:shape>
            </w:pict>
          </mc:Fallback>
        </mc:AlternateContent>
      </w:r>
    </w:p>
    <w:p w14:paraId="3FE78B73" w14:textId="4951AC88" w:rsidR="007F0853" w:rsidRPr="002B517D" w:rsidRDefault="00B554A2" w:rsidP="00CC2BE4">
      <w:pPr>
        <w:spacing w:line="360" w:lineRule="auto"/>
        <w:jc w:val="center"/>
        <w:rPr>
          <w:rFonts w:eastAsia="MS Mincho" w:cs="Times New Roman"/>
          <w:sz w:val="24"/>
          <w:szCs w:val="24"/>
          <w:lang w:val="es-ES" w:eastAsia="es-ES"/>
        </w:rPr>
      </w:pPr>
      <w:r w:rsidRPr="002B517D">
        <w:rPr>
          <w:rFonts w:cs="Times New Roman"/>
          <w:noProof/>
          <w:sz w:val="24"/>
          <w:szCs w:val="24"/>
        </w:rPr>
        <mc:AlternateContent>
          <mc:Choice Requires="wps">
            <w:drawing>
              <wp:anchor distT="0" distB="0" distL="114299" distR="114299" simplePos="0" relativeHeight="251663360" behindDoc="0" locked="0" layoutInCell="1" allowOverlap="1" wp14:anchorId="6FC22F3C" wp14:editId="247C22D9">
                <wp:simplePos x="0" y="0"/>
                <wp:positionH relativeFrom="column">
                  <wp:posOffset>4442459</wp:posOffset>
                </wp:positionH>
                <wp:positionV relativeFrom="paragraph">
                  <wp:posOffset>850265</wp:posOffset>
                </wp:positionV>
                <wp:extent cx="0" cy="355600"/>
                <wp:effectExtent l="76200" t="0" r="57150" b="44450"/>
                <wp:wrapNone/>
                <wp:docPr id="17" name="Straight Arrow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55600"/>
                        </a:xfrm>
                        <a:prstGeom prst="straightConnector1">
                          <a:avLst/>
                        </a:prstGeom>
                        <a:ln>
                          <a:tailEnd type="triangle"/>
                        </a:ln>
                      </wps:spPr>
                      <wps:style>
                        <a:lnRef idx="1">
                          <a:schemeClr val="accent2"/>
                        </a:lnRef>
                        <a:fillRef idx="0">
                          <a:schemeClr val="accent2"/>
                        </a:fillRef>
                        <a:effectRef idx="0">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type w14:anchorId="15F3500C" id="_x0000_t32" coordsize="21600,21600" o:spt="32" o:oned="t" path="m,l21600,21600e" filled="f">
                <v:path arrowok="t" fillok="f" o:connecttype="none"/>
                <o:lock v:ext="edit" shapetype="t"/>
              </v:shapetype>
              <v:shape id="Straight Arrow Connector 8" o:spid="_x0000_s1026" type="#_x0000_t32" style="position:absolute;margin-left:349.8pt;margin-top:66.95pt;width:0;height:28pt;z-index:25166336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" strokecolor="#ed7d31 [3205]" strokeweight=".5pt">
                <v:stroke endarrow="block" joinstyle="miter"/>
                <o:lock v:ext="edit" shapetype="f"/>
              </v:shape>
            </w:pict>
          </mc:Fallback>
        </mc:AlternateContent>
      </w:r>
      <w:r w:rsidR="007F0853" w:rsidRPr="002B517D">
        <w:rPr>
          <w:rFonts w:eastAsia="MS Mincho" w:cs="Times New Roman"/>
          <w:noProof/>
          <w:sz w:val="24"/>
          <w:szCs w:val="24"/>
          <w:lang w:eastAsia="es-PE"/>
        </w:rPr>
        <w:drawing>
          <wp:inline distT="0" distB="0" distL="0" distR="0" wp14:anchorId="4CAAC342" wp14:editId="00248C55">
            <wp:extent cx="1252220" cy="1233805"/>
            <wp:effectExtent l="0" t="0" r="5080" b="4445"/>
            <wp:docPr id="12" name="Imagen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1"/>
                    <pic:cNvPicPr>
                      <a:picLocks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1252220" cy="1233805"/>
                    </a:xfrm>
                    <a:prstGeom prst="rect">
                      <a:avLst/>
                    </a:prstGeom>
                    <a:noFill/>
                  </pic:spPr>
                </pic:pic>
              </a:graphicData>
            </a:graphic>
          </wp:inline>
        </w:drawing>
      </w:r>
    </w:p>
    <w:p w14:paraId="30DD8482" w14:textId="279D31D1" w:rsidR="007F0853" w:rsidRPr="002B517D" w:rsidRDefault="007F0853" w:rsidP="007F0853">
      <w:pPr>
        <w:spacing w:line="360" w:lineRule="auto"/>
        <w:ind w:firstLine="709"/>
        <w:jc w:val="center"/>
        <w:rPr>
          <w:rFonts w:eastAsia="MS Mincho" w:cs="Times New Roman"/>
          <w:sz w:val="24"/>
          <w:szCs w:val="24"/>
          <w:lang w:val="es-ES" w:eastAsia="es-ES"/>
        </w:rPr>
      </w:pPr>
    </w:p>
    <w:p w14:paraId="3D313EE0" w14:textId="76E6499D" w:rsidR="007F0853" w:rsidRPr="00564769" w:rsidRDefault="007F0853" w:rsidP="007F0853">
      <w:pPr>
        <w:spacing w:line="360" w:lineRule="auto"/>
        <w:jc w:val="center"/>
        <w:rPr>
          <w:rFonts w:eastAsia="MS Mincho" w:cs="Times New Roman"/>
          <w:noProof/>
          <w:sz w:val="40"/>
          <w:szCs w:val="40"/>
          <w:lang w:eastAsia="es-PE"/>
        </w:rPr>
      </w:pPr>
      <w:r w:rsidRPr="00564769">
        <w:rPr>
          <w:rFonts w:eastAsia="MS Mincho" w:cs="Times New Roman"/>
          <w:b/>
          <w:caps/>
          <w:sz w:val="40"/>
          <w:szCs w:val="40"/>
          <w:lang w:val="es-ES" w:eastAsia="es-ES"/>
        </w:rPr>
        <w:t>TÍTULO DEL TRABAJO</w:t>
      </w:r>
    </w:p>
    <w:p w14:paraId="3D2FF40B" w14:textId="0F111F28" w:rsidR="002B5A90" w:rsidRPr="002B517D" w:rsidRDefault="00EB2AAF" w:rsidP="002B5A90">
      <w:pPr>
        <w:spacing w:line="360" w:lineRule="auto"/>
        <w:jc w:val="center"/>
        <w:rPr>
          <w:rFonts w:eastAsia="MS Mincho" w:cs="Times New Roman"/>
          <w:sz w:val="24"/>
          <w:szCs w:val="24"/>
          <w:lang w:val="es-ES" w:eastAsia="es-ES"/>
        </w:rPr>
      </w:pPr>
      <w:r w:rsidRPr="002B517D">
        <w:rPr>
          <w:rFonts w:eastAsia="MS Mincho" w:cs="Times New Roman"/>
          <w:sz w:val="24"/>
          <w:szCs w:val="24"/>
          <w:lang w:val="es-ES" w:eastAsia="es-ES"/>
        </w:rPr>
        <w:t>Tesis</w:t>
      </w:r>
      <w:r w:rsidR="00901A1C" w:rsidRPr="002B517D">
        <w:rPr>
          <w:rFonts w:eastAsia="MS Mincho" w:cs="Times New Roman"/>
          <w:sz w:val="24"/>
          <w:szCs w:val="24"/>
          <w:lang w:val="es-ES" w:eastAsia="es-ES"/>
        </w:rPr>
        <w:t xml:space="preserve"> </w:t>
      </w:r>
      <w:r w:rsidR="0050425C">
        <w:rPr>
          <w:rFonts w:eastAsia="MS Mincho" w:cs="Times New Roman"/>
          <w:sz w:val="24"/>
          <w:szCs w:val="24"/>
          <w:lang w:val="es-ES" w:eastAsia="es-ES"/>
        </w:rPr>
        <w:t xml:space="preserve">para </w:t>
      </w:r>
      <w:r w:rsidR="002B5A90" w:rsidRPr="002B517D">
        <w:rPr>
          <w:rFonts w:eastAsia="MS Mincho" w:cs="Times New Roman"/>
          <w:sz w:val="24"/>
          <w:szCs w:val="24"/>
          <w:lang w:val="es-ES" w:eastAsia="es-ES"/>
        </w:rPr>
        <w:t xml:space="preserve">optar el Título Profesional de Ingeniero </w:t>
      </w:r>
      <w:r w:rsidR="00672014" w:rsidRPr="002B517D">
        <w:rPr>
          <w:rFonts w:eastAsia="MS Mincho" w:cs="Times New Roman"/>
          <w:sz w:val="24"/>
          <w:szCs w:val="24"/>
          <w:lang w:val="es-ES" w:eastAsia="es-ES"/>
        </w:rPr>
        <w:t>Industrial</w:t>
      </w:r>
    </w:p>
    <w:p w14:paraId="07BF3718" w14:textId="5B3CC5C3" w:rsidR="007F0853" w:rsidRPr="002B517D" w:rsidRDefault="00B554A2" w:rsidP="007F0853">
      <w:pPr>
        <w:spacing w:line="360" w:lineRule="auto"/>
        <w:jc w:val="center"/>
        <w:rPr>
          <w:rFonts w:eastAsia="MS Mincho" w:cs="Times New Roman"/>
          <w:sz w:val="24"/>
          <w:szCs w:val="24"/>
          <w:lang w:val="es-ES" w:eastAsia="es-ES"/>
        </w:rPr>
      </w:pPr>
      <w:r w:rsidRPr="002B517D">
        <w:rPr>
          <w:rFonts w:cs="Times New Roman"/>
          <w:noProof/>
          <w:sz w:val="24"/>
          <w:szCs w:val="24"/>
        </w:rPr>
        <mc:AlternateContent>
          <mc:Choice Requires="wps">
            <w:drawing>
              <wp:anchor distT="0" distB="0" distL="114299" distR="114299" simplePos="0" relativeHeight="251666432" behindDoc="0" locked="0" layoutInCell="1" allowOverlap="1" wp14:anchorId="3C165CD8" wp14:editId="15CC5746">
                <wp:simplePos x="0" y="0"/>
                <wp:positionH relativeFrom="column">
                  <wp:posOffset>193039</wp:posOffset>
                </wp:positionH>
                <wp:positionV relativeFrom="paragraph">
                  <wp:posOffset>95250</wp:posOffset>
                </wp:positionV>
                <wp:extent cx="0" cy="177800"/>
                <wp:effectExtent l="57150" t="38100" r="38100" b="0"/>
                <wp:wrapNone/>
                <wp:docPr id="11" name="Straight Arrow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177800"/>
                        </a:xfrm>
                        <a:prstGeom prst="straightConnector1">
                          <a:avLst/>
                        </a:prstGeom>
                        <a:ln w="28575">
                          <a:tailEnd type="triangle"/>
                        </a:ln>
                      </wps:spPr>
                      <wps:style>
                        <a:lnRef idx="1">
                          <a:schemeClr val="accent2"/>
                        </a:lnRef>
                        <a:fillRef idx="0">
                          <a:schemeClr val="accent2"/>
                        </a:fillRef>
                        <a:effectRef idx="0">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3599A769" id="Straight Arrow Connector 11" o:spid="_x0000_s1026" type="#_x0000_t32" style="position:absolute;margin-left:15.2pt;margin-top:7.5pt;width:0;height:14pt;flip:y;z-index:2516664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" strokecolor="#ed7d31 [3205]" strokeweight="2.25pt">
                <v:stroke endarrow="block" joinstyle="miter"/>
                <o:lock v:ext="edit" shapetype="f"/>
              </v:shape>
            </w:pict>
          </mc:Fallback>
        </mc:AlternateContent>
      </w:r>
      <w:r w:rsidRPr="002B517D">
        <w:rPr>
          <w:rFonts w:cs="Times New Roman"/>
          <w:noProof/>
          <w:sz w:val="24"/>
          <w:szCs w:val="24"/>
        </w:rPr>
        <mc:AlternateContent>
          <mc:Choice Requires="wps">
            <w:drawing>
              <wp:anchor distT="0" distB="0" distL="114300" distR="114300" simplePos="0" relativeHeight="251665408" behindDoc="0" locked="0" layoutInCell="1" allowOverlap="1" wp14:anchorId="7F008FA8" wp14:editId="0E1EAE86">
                <wp:simplePos x="0" y="0"/>
                <wp:positionH relativeFrom="column">
                  <wp:posOffset>-464820</wp:posOffset>
                </wp:positionH>
                <wp:positionV relativeFrom="paragraph">
                  <wp:posOffset>273050</wp:posOffset>
                </wp:positionV>
                <wp:extent cx="1337310" cy="1024255"/>
                <wp:effectExtent l="0" t="0" r="0" b="4445"/>
                <wp:wrapNone/>
                <wp:docPr id="10"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37310" cy="1024255"/>
                        </a:xfrm>
                        <a:prstGeom prst="rect">
                          <a:avLst/>
                        </a:prstGeom>
                        <a:solidFill>
                          <a:schemeClr val="lt1"/>
                        </a:solidFill>
                        <a:ln w="6350">
                          <a:solidFill>
                            <a:schemeClr val="accent2"/>
                          </a:solidFill>
                        </a:ln>
                      </wps:spPr>
                      <wps:txbx>
                        <w:txbxContent>
                          <w:p w14:paraId="186AEBBE" w14:textId="77777777" w:rsidR="005D2CB6" w:rsidRPr="00D144A0" w:rsidRDefault="005D2CB6" w:rsidP="00672014">
                            <w:pPr>
                              <w:spacing w:after="0"/>
                              <w:rPr>
                                <w:i/>
                                <w:iCs/>
                              </w:rPr>
                            </w:pPr>
                            <w:r w:rsidRPr="00D144A0">
                              <w:rPr>
                                <w:i/>
                                <w:iCs/>
                              </w:rPr>
                              <w:t>Alineación: centrado</w:t>
                            </w:r>
                          </w:p>
                          <w:p w14:paraId="05E0813F" w14:textId="77777777" w:rsidR="005D2CB6" w:rsidRPr="00D144A0" w:rsidRDefault="005D2CB6" w:rsidP="00672014">
                            <w:pPr>
                              <w:spacing w:after="0"/>
                              <w:rPr>
                                <w:i/>
                                <w:iCs/>
                              </w:rPr>
                            </w:pPr>
                            <w:r>
                              <w:rPr>
                                <w:i/>
                                <w:iCs/>
                              </w:rPr>
                              <w:t>Fuente: Times New Roman</w:t>
                            </w:r>
                          </w:p>
                          <w:p w14:paraId="1D5B3C4C" w14:textId="789D6D07" w:rsidR="005D2CB6" w:rsidRDefault="005D2CB6" w:rsidP="00672014">
                            <w:pPr>
                              <w:spacing w:after="0"/>
                              <w:rPr>
                                <w:i/>
                                <w:iCs/>
                              </w:rPr>
                            </w:pPr>
                            <w:r>
                              <w:rPr>
                                <w:i/>
                                <w:iCs/>
                              </w:rPr>
                              <w:t>Tamaño de fuente: 12 puntos</w:t>
                            </w:r>
                          </w:p>
                          <w:p w14:paraId="4A6CA1B3" w14:textId="10722135" w:rsidR="005D2CB6" w:rsidRPr="00D144A0" w:rsidRDefault="005D2CB6" w:rsidP="00672014">
                            <w:pPr>
                              <w:spacing w:after="0"/>
                              <w:rPr>
                                <w:i/>
                                <w:iCs/>
                              </w:rPr>
                            </w:pPr>
                            <w:r>
                              <w:rPr>
                                <w:i/>
                                <w:iCs/>
                              </w:rPr>
                              <w:t>Altas y bajas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008FA8" id="Text Box 9" o:spid="_x0000_s1029" type="#_x0000_t202" style="position:absolute;left:0;text-align:left;margin-left:-36.6pt;margin-top:21.5pt;width:105.3pt;height:80.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" fillcolor="white [3201]" strokecolor="#ed7d31 [3205]" strokeweight=".5pt">
                <v:path arrowok="t"/>
                <v:textbox>
                  <w:txbxContent>
                    <w:p w14:paraId="186AEBBE" w14:textId="77777777" w:rsidR="005D2CB6" w:rsidRPr="00D144A0" w:rsidRDefault="005D2CB6" w:rsidP="00672014">
                      <w:pPr>
                        <w:spacing w:after="0"/>
                        <w:rPr>
                          <w:i/>
                          <w:iCs/>
                        </w:rPr>
                      </w:pPr>
                      <w:r w:rsidRPr="00D144A0">
                        <w:rPr>
                          <w:i/>
                          <w:iCs/>
                        </w:rPr>
                        <w:t>Alineación: centrado</w:t>
                      </w:r>
                    </w:p>
                    <w:p w14:paraId="05E0813F" w14:textId="77777777" w:rsidR="005D2CB6" w:rsidRPr="00D144A0" w:rsidRDefault="005D2CB6" w:rsidP="00672014">
                      <w:pPr>
                        <w:spacing w:after="0"/>
                        <w:rPr>
                          <w:i/>
                          <w:iCs/>
                        </w:rPr>
                      </w:pPr>
                      <w:r>
                        <w:rPr>
                          <w:i/>
                          <w:iCs/>
                        </w:rPr>
                        <w:t>Fuente: Times New Roman</w:t>
                      </w:r>
                    </w:p>
                    <w:p w14:paraId="1D5B3C4C" w14:textId="789D6D07" w:rsidR="005D2CB6" w:rsidRDefault="005D2CB6" w:rsidP="00672014">
                      <w:pPr>
                        <w:spacing w:after="0"/>
                        <w:rPr>
                          <w:i/>
                          <w:iCs/>
                        </w:rPr>
                      </w:pPr>
                      <w:r>
                        <w:rPr>
                          <w:i/>
                          <w:iCs/>
                        </w:rPr>
                        <w:t>Tamaño de fuente: 12 puntos</w:t>
                      </w:r>
                    </w:p>
                    <w:p w14:paraId="4A6CA1B3" w14:textId="10722135" w:rsidR="005D2CB6" w:rsidRPr="00D144A0" w:rsidRDefault="005D2CB6" w:rsidP="00672014">
                      <w:pPr>
                        <w:spacing w:after="0"/>
                        <w:rPr>
                          <w:i/>
                          <w:iCs/>
                        </w:rPr>
                      </w:pPr>
                      <w:r>
                        <w:rPr>
                          <w:i/>
                          <w:iCs/>
                        </w:rPr>
                        <w:t>Altas y bajas</w:t>
                      </w:r>
                    </w:p>
                  </w:txbxContent>
                </v:textbox>
              </v:shape>
            </w:pict>
          </mc:Fallback>
        </mc:AlternateContent>
      </w:r>
    </w:p>
    <w:p w14:paraId="4DB1555B" w14:textId="083C6721" w:rsidR="007F0853" w:rsidRPr="002B517D" w:rsidRDefault="007F0853" w:rsidP="007F0853">
      <w:pPr>
        <w:spacing w:line="360" w:lineRule="auto"/>
        <w:jc w:val="both"/>
        <w:rPr>
          <w:rFonts w:eastAsia="MS Mincho" w:cs="Times New Roman"/>
          <w:sz w:val="24"/>
          <w:szCs w:val="24"/>
          <w:lang w:val="es-ES" w:eastAsia="es-ES"/>
        </w:rPr>
      </w:pPr>
    </w:p>
    <w:p w14:paraId="120FEF4C" w14:textId="7DDEB5E4" w:rsidR="00E17893" w:rsidRPr="002B517D" w:rsidRDefault="00F2771B" w:rsidP="00857141">
      <w:pPr>
        <w:spacing w:after="0" w:line="360" w:lineRule="auto"/>
        <w:jc w:val="center"/>
        <w:rPr>
          <w:rFonts w:eastAsia="MS Mincho" w:cs="Times New Roman"/>
          <w:sz w:val="24"/>
          <w:szCs w:val="24"/>
          <w:lang w:val="es-ES" w:eastAsia="es-ES"/>
        </w:rPr>
      </w:pPr>
      <w:sdt>
        <w:sdtPr>
          <w:rPr>
            <w:rFonts w:eastAsia="Times New Roman" w:cs="Times New Roman"/>
            <w:b/>
            <w:bCs/>
            <w:sz w:val="24"/>
            <w:szCs w:val="24"/>
            <w:lang w:val="es-ES" w:eastAsia="es-ES"/>
          </w:rPr>
          <w:alias w:val="Nombre del alumno"/>
          <w:tag w:val="Nombre del alumno"/>
          <w:id w:val="-74894761"/>
          <w:placeholder>
            <w:docPart w:val="BFB37D72CD4A45439AEBD9378BC6A1DC"/>
          </w:placeholder>
          <w:showingPlcHdr/>
        </w:sdtPr>
        <w:sdtEndPr/>
        <w:sdtContent>
          <w:r w:rsidR="002B517D" w:rsidRPr="002B517D">
            <w:rPr>
              <w:rFonts w:eastAsia="Times New Roman" w:cs="Times New Roman"/>
              <w:b/>
              <w:bCs/>
              <w:sz w:val="24"/>
              <w:szCs w:val="24"/>
            </w:rPr>
            <w:t xml:space="preserve">[Nombre Apellido 1 Apellido 2] </w:t>
          </w:r>
        </w:sdtContent>
      </w:sdt>
    </w:p>
    <w:p w14:paraId="39DF8A78" w14:textId="76C8D7E9" w:rsidR="007F0853" w:rsidRPr="002B517D" w:rsidRDefault="007F0853" w:rsidP="00857141">
      <w:pPr>
        <w:spacing w:after="0" w:line="360" w:lineRule="auto"/>
        <w:jc w:val="center"/>
        <w:rPr>
          <w:rFonts w:eastAsia="Times New Roman" w:cs="Times New Roman"/>
          <w:b/>
          <w:bCs/>
          <w:sz w:val="24"/>
          <w:szCs w:val="24"/>
          <w:lang w:val="es-ES" w:eastAsia="es-ES"/>
        </w:rPr>
      </w:pPr>
      <w:r w:rsidRPr="002B517D">
        <w:rPr>
          <w:rFonts w:eastAsia="Times New Roman" w:cs="Times New Roman"/>
          <w:b/>
          <w:bCs/>
          <w:sz w:val="24"/>
          <w:szCs w:val="24"/>
          <w:lang w:val="es-ES" w:eastAsia="es-ES"/>
        </w:rPr>
        <w:t xml:space="preserve">Código </w:t>
      </w:r>
      <w:sdt>
        <w:sdtPr>
          <w:rPr>
            <w:rFonts w:eastAsia="MS Mincho" w:cs="Times New Roman"/>
            <w:b/>
            <w:sz w:val="24"/>
            <w:szCs w:val="24"/>
            <w:lang w:val="es-ES" w:eastAsia="es-ES"/>
          </w:rPr>
          <w:alias w:val="Código de alumno"/>
          <w:tag w:val="Código de alumno"/>
          <w:id w:val="647403084"/>
          <w:placeholder>
            <w:docPart w:val="6EF9FE5A9ECC4280A4DDE1FAE2D865F0"/>
          </w:placeholder>
          <w:showingPlcHdr/>
        </w:sdtPr>
        <w:sdtEndPr>
          <w:rPr>
            <w:rFonts w:eastAsia="Times New Roman"/>
            <w:b w:val="0"/>
            <w:bCs/>
          </w:rPr>
        </w:sdtEndPr>
        <w:sdtContent>
          <w:r w:rsidRPr="002B517D">
            <w:rPr>
              <w:rFonts w:eastAsia="MS Mincho" w:cs="Times New Roman"/>
              <w:b/>
              <w:sz w:val="24"/>
              <w:szCs w:val="24"/>
              <w:lang w:val="es-ES" w:eastAsia="es-ES"/>
            </w:rPr>
            <w:t>[Insertar el código de alumno]</w:t>
          </w:r>
        </w:sdtContent>
      </w:sdt>
    </w:p>
    <w:p w14:paraId="4FCFE5E6" w14:textId="703F0B6A" w:rsidR="007F0853" w:rsidRPr="002B517D" w:rsidRDefault="00E17893" w:rsidP="00857141">
      <w:pPr>
        <w:spacing w:after="0" w:line="360" w:lineRule="auto"/>
        <w:jc w:val="center"/>
        <w:rPr>
          <w:rFonts w:eastAsia="Times New Roman" w:cs="Times New Roman"/>
          <w:b/>
          <w:bCs/>
          <w:sz w:val="24"/>
          <w:szCs w:val="24"/>
          <w:lang w:val="es-ES" w:eastAsia="es-ES"/>
        </w:rPr>
      </w:pPr>
      <w:r w:rsidRPr="002B517D">
        <w:rPr>
          <w:rFonts w:eastAsia="Times New Roman" w:cs="Times New Roman"/>
          <w:b/>
          <w:bCs/>
          <w:sz w:val="24"/>
          <w:szCs w:val="24"/>
          <w:lang w:val="es-ES" w:eastAsia="es-ES"/>
        </w:rPr>
        <w:t>(Código ORCID)</w:t>
      </w:r>
    </w:p>
    <w:p w14:paraId="7F68EB8B" w14:textId="77777777" w:rsidR="002B517D" w:rsidRPr="002B517D" w:rsidRDefault="002B517D" w:rsidP="002B517D">
      <w:pPr>
        <w:spacing w:line="360" w:lineRule="auto"/>
        <w:jc w:val="both"/>
        <w:rPr>
          <w:rFonts w:eastAsia="MS Mincho" w:cs="Times New Roman"/>
          <w:sz w:val="24"/>
          <w:szCs w:val="24"/>
          <w:lang w:val="es-ES" w:eastAsia="es-ES"/>
        </w:rPr>
      </w:pPr>
    </w:p>
    <w:p w14:paraId="772123A9" w14:textId="77777777" w:rsidR="002B517D" w:rsidRPr="002B517D" w:rsidRDefault="00F2771B" w:rsidP="002B517D">
      <w:pPr>
        <w:spacing w:after="0" w:line="360" w:lineRule="auto"/>
        <w:jc w:val="center"/>
        <w:rPr>
          <w:rFonts w:eastAsia="MS Mincho" w:cs="Times New Roman"/>
          <w:sz w:val="24"/>
          <w:szCs w:val="24"/>
          <w:lang w:val="es-ES" w:eastAsia="es-ES"/>
        </w:rPr>
      </w:pPr>
      <w:sdt>
        <w:sdtPr>
          <w:rPr>
            <w:rFonts w:eastAsia="Times New Roman" w:cs="Times New Roman"/>
            <w:b/>
            <w:bCs/>
            <w:sz w:val="24"/>
            <w:szCs w:val="24"/>
            <w:lang w:val="es-ES" w:eastAsia="es-ES"/>
          </w:rPr>
          <w:alias w:val="Nombre del alumno"/>
          <w:tag w:val="Nombre del alumno"/>
          <w:id w:val="173464882"/>
          <w:placeholder>
            <w:docPart w:val="D57C80929A5949159D66A5BF603B7B01"/>
          </w:placeholder>
          <w:showingPlcHdr/>
        </w:sdtPr>
        <w:sdtEndPr/>
        <w:sdtContent>
          <w:r w:rsidR="002B517D" w:rsidRPr="002B517D">
            <w:rPr>
              <w:rFonts w:eastAsia="Times New Roman" w:cs="Times New Roman"/>
              <w:b/>
              <w:bCs/>
              <w:sz w:val="24"/>
              <w:szCs w:val="24"/>
            </w:rPr>
            <w:t xml:space="preserve">[Nombre Apellido 1 Apellido 2] </w:t>
          </w:r>
        </w:sdtContent>
      </w:sdt>
    </w:p>
    <w:p w14:paraId="4D620773" w14:textId="77777777" w:rsidR="002B517D" w:rsidRPr="002B517D" w:rsidRDefault="002B517D" w:rsidP="002B517D">
      <w:pPr>
        <w:spacing w:after="0" w:line="360" w:lineRule="auto"/>
        <w:jc w:val="center"/>
        <w:rPr>
          <w:rFonts w:eastAsia="Times New Roman" w:cs="Times New Roman"/>
          <w:b/>
          <w:bCs/>
          <w:sz w:val="24"/>
          <w:szCs w:val="24"/>
          <w:lang w:val="es-ES" w:eastAsia="es-ES"/>
        </w:rPr>
      </w:pPr>
      <w:r w:rsidRPr="002B517D">
        <w:rPr>
          <w:rFonts w:eastAsia="Times New Roman" w:cs="Times New Roman"/>
          <w:b/>
          <w:bCs/>
          <w:sz w:val="24"/>
          <w:szCs w:val="24"/>
          <w:lang w:val="es-ES" w:eastAsia="es-ES"/>
        </w:rPr>
        <w:t xml:space="preserve">Código </w:t>
      </w:r>
      <w:sdt>
        <w:sdtPr>
          <w:rPr>
            <w:rFonts w:eastAsia="MS Mincho" w:cs="Times New Roman"/>
            <w:b/>
            <w:sz w:val="24"/>
            <w:szCs w:val="24"/>
            <w:lang w:val="es-ES" w:eastAsia="es-ES"/>
          </w:rPr>
          <w:alias w:val="Código de alumno"/>
          <w:tag w:val="Código de alumno"/>
          <w:id w:val="1104917646"/>
          <w:placeholder>
            <w:docPart w:val="857BDF6E1A1E473E91535C44260B7FEC"/>
          </w:placeholder>
          <w:showingPlcHdr/>
        </w:sdtPr>
        <w:sdtEndPr>
          <w:rPr>
            <w:rFonts w:eastAsia="Times New Roman"/>
            <w:b w:val="0"/>
            <w:bCs/>
          </w:rPr>
        </w:sdtEndPr>
        <w:sdtContent>
          <w:r w:rsidRPr="002B517D">
            <w:rPr>
              <w:rFonts w:eastAsia="MS Mincho" w:cs="Times New Roman"/>
              <w:b/>
              <w:sz w:val="24"/>
              <w:szCs w:val="24"/>
              <w:lang w:val="es-ES" w:eastAsia="es-ES"/>
            </w:rPr>
            <w:t>[Insertar el código de alumno]</w:t>
          </w:r>
        </w:sdtContent>
      </w:sdt>
    </w:p>
    <w:p w14:paraId="44C4A6C3" w14:textId="77777777" w:rsidR="002B517D" w:rsidRPr="002B517D" w:rsidRDefault="002B517D" w:rsidP="002B517D">
      <w:pPr>
        <w:spacing w:after="0" w:line="360" w:lineRule="auto"/>
        <w:jc w:val="center"/>
        <w:rPr>
          <w:rFonts w:eastAsia="Times New Roman" w:cs="Times New Roman"/>
          <w:b/>
          <w:bCs/>
          <w:sz w:val="24"/>
          <w:szCs w:val="24"/>
          <w:lang w:val="es-ES" w:eastAsia="es-ES"/>
        </w:rPr>
      </w:pPr>
      <w:r w:rsidRPr="002B517D">
        <w:rPr>
          <w:rFonts w:eastAsia="Times New Roman" w:cs="Times New Roman"/>
          <w:b/>
          <w:bCs/>
          <w:sz w:val="24"/>
          <w:szCs w:val="24"/>
          <w:lang w:val="es-ES" w:eastAsia="es-ES"/>
        </w:rPr>
        <w:t>(Código ORCID)</w:t>
      </w:r>
    </w:p>
    <w:p w14:paraId="3DA5CC6E" w14:textId="77777777" w:rsidR="00E17893" w:rsidRPr="002B517D" w:rsidRDefault="00E17893" w:rsidP="002B517D">
      <w:pPr>
        <w:spacing w:line="360" w:lineRule="auto"/>
        <w:rPr>
          <w:rFonts w:eastAsia="MS Mincho" w:cs="Times New Roman"/>
          <w:sz w:val="24"/>
          <w:szCs w:val="24"/>
          <w:lang w:val="es-ES" w:eastAsia="es-ES"/>
        </w:rPr>
      </w:pPr>
    </w:p>
    <w:p w14:paraId="75B38D41" w14:textId="3242B3B5" w:rsidR="00CC2BE4" w:rsidRPr="002B517D" w:rsidRDefault="002B517D" w:rsidP="00857141">
      <w:pPr>
        <w:spacing w:after="0" w:line="360" w:lineRule="auto"/>
        <w:jc w:val="center"/>
        <w:rPr>
          <w:rFonts w:eastAsia="MS Mincho" w:cs="Times New Roman"/>
          <w:b/>
          <w:sz w:val="24"/>
          <w:szCs w:val="24"/>
          <w:lang w:val="es-ES" w:eastAsia="es-ES"/>
        </w:rPr>
      </w:pPr>
      <w:r>
        <w:rPr>
          <w:rFonts w:eastAsia="MS Mincho" w:cs="Times New Roman"/>
          <w:b/>
          <w:sz w:val="24"/>
          <w:szCs w:val="24"/>
          <w:lang w:val="es-ES" w:eastAsia="es-ES"/>
        </w:rPr>
        <w:t>Asesor</w:t>
      </w:r>
    </w:p>
    <w:p w14:paraId="043EFB9D" w14:textId="0B6FEB56" w:rsidR="00CC2BE4" w:rsidRPr="002B517D" w:rsidRDefault="00901A1C" w:rsidP="00857141">
      <w:pPr>
        <w:spacing w:after="0" w:line="360" w:lineRule="auto"/>
        <w:jc w:val="center"/>
        <w:rPr>
          <w:rFonts w:eastAsia="MS Mincho" w:cs="Times New Roman"/>
          <w:sz w:val="24"/>
          <w:szCs w:val="24"/>
          <w:lang w:val="es-ES" w:eastAsia="es-ES"/>
        </w:rPr>
      </w:pPr>
      <w:r w:rsidRPr="002B517D">
        <w:rPr>
          <w:rFonts w:eastAsia="MS Mincho" w:cs="Times New Roman"/>
          <w:sz w:val="24"/>
          <w:szCs w:val="24"/>
          <w:lang w:val="es-ES" w:eastAsia="es-ES"/>
        </w:rPr>
        <w:t>Nombres y apellidos del docente</w:t>
      </w:r>
    </w:p>
    <w:p w14:paraId="5FA3FDCF" w14:textId="7B2FD574" w:rsidR="00E17893" w:rsidRPr="002B517D" w:rsidRDefault="00E17893" w:rsidP="00857141">
      <w:pPr>
        <w:spacing w:after="0" w:line="360" w:lineRule="auto"/>
        <w:jc w:val="center"/>
        <w:rPr>
          <w:rFonts w:eastAsia="MS Mincho" w:cs="Times New Roman"/>
          <w:sz w:val="24"/>
          <w:szCs w:val="24"/>
          <w:lang w:val="es-ES" w:eastAsia="es-ES"/>
        </w:rPr>
      </w:pPr>
      <w:r w:rsidRPr="002B517D">
        <w:rPr>
          <w:rFonts w:eastAsia="MS Mincho" w:cs="Times New Roman"/>
          <w:sz w:val="24"/>
          <w:szCs w:val="24"/>
          <w:lang w:val="es-ES" w:eastAsia="es-ES"/>
        </w:rPr>
        <w:t>(Código ORCID)</w:t>
      </w:r>
    </w:p>
    <w:p w14:paraId="17D8CCB4" w14:textId="79C31271" w:rsidR="007F0853" w:rsidRPr="002B517D" w:rsidRDefault="00B554A2" w:rsidP="007F0853">
      <w:pPr>
        <w:spacing w:line="360" w:lineRule="auto"/>
        <w:ind w:firstLine="709"/>
        <w:jc w:val="center"/>
        <w:rPr>
          <w:rFonts w:eastAsia="MS Mincho" w:cs="Times New Roman"/>
          <w:sz w:val="24"/>
          <w:szCs w:val="24"/>
          <w:lang w:val="es-ES" w:eastAsia="es-ES"/>
        </w:rPr>
      </w:pPr>
      <w:r w:rsidRPr="002B517D">
        <w:rPr>
          <w:rFonts w:cs="Times New Roman"/>
          <w:noProof/>
          <w:sz w:val="24"/>
          <w:szCs w:val="24"/>
        </w:rPr>
        <mc:AlternateContent>
          <mc:Choice Requires="wps">
            <w:drawing>
              <wp:anchor distT="0" distB="0" distL="114300" distR="114300" simplePos="0" relativeHeight="251668480" behindDoc="0" locked="0" layoutInCell="1" allowOverlap="1" wp14:anchorId="220B67AF" wp14:editId="5564093B">
                <wp:simplePos x="0" y="0"/>
                <wp:positionH relativeFrom="margin">
                  <wp:posOffset>4237990</wp:posOffset>
                </wp:positionH>
                <wp:positionV relativeFrom="paragraph">
                  <wp:posOffset>189230</wp:posOffset>
                </wp:positionV>
                <wp:extent cx="1676400" cy="736600"/>
                <wp:effectExtent l="0" t="0" r="0" b="635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76400" cy="736600"/>
                        </a:xfrm>
                        <a:prstGeom prst="rect">
                          <a:avLst/>
                        </a:prstGeom>
                        <a:solidFill>
                          <a:schemeClr val="lt1"/>
                        </a:solidFill>
                        <a:ln w="6350">
                          <a:solidFill>
                            <a:schemeClr val="accent2"/>
                          </a:solidFill>
                        </a:ln>
                      </wps:spPr>
                      <wps:txbx>
                        <w:txbxContent>
                          <w:p w14:paraId="740435E2" w14:textId="77777777" w:rsidR="005D2CB6" w:rsidRPr="00D144A0" w:rsidRDefault="005D2CB6" w:rsidP="00672014">
                            <w:pPr>
                              <w:spacing w:after="0"/>
                              <w:rPr>
                                <w:i/>
                                <w:iCs/>
                              </w:rPr>
                            </w:pPr>
                            <w:r w:rsidRPr="00D144A0">
                              <w:rPr>
                                <w:i/>
                                <w:iCs/>
                              </w:rPr>
                              <w:t>Alineación: centrado</w:t>
                            </w:r>
                          </w:p>
                          <w:p w14:paraId="60940873" w14:textId="17343D1E" w:rsidR="005D2CB6" w:rsidRDefault="005D2CB6" w:rsidP="00672014">
                            <w:pPr>
                              <w:spacing w:after="0"/>
                              <w:rPr>
                                <w:i/>
                                <w:iCs/>
                              </w:rPr>
                            </w:pPr>
                            <w:r>
                              <w:rPr>
                                <w:i/>
                                <w:iCs/>
                              </w:rPr>
                              <w:t>Fuente: Times New Roman</w:t>
                            </w:r>
                          </w:p>
                          <w:p w14:paraId="4A1976F3" w14:textId="26E8D607" w:rsidR="005D2CB6" w:rsidRPr="00D144A0" w:rsidRDefault="005D2CB6" w:rsidP="00672014">
                            <w:pPr>
                              <w:spacing w:after="0"/>
                              <w:rPr>
                                <w:i/>
                                <w:iCs/>
                              </w:rPr>
                            </w:pPr>
                            <w:r>
                              <w:rPr>
                                <w:i/>
                                <w:iCs/>
                              </w:rPr>
                              <w:t>Interlineado: 1,5</w:t>
                            </w:r>
                          </w:p>
                          <w:p w14:paraId="04914E36" w14:textId="1EC56EB1" w:rsidR="005D2CB6" w:rsidRPr="00D144A0" w:rsidRDefault="005D2CB6" w:rsidP="00672014">
                            <w:pPr>
                              <w:spacing w:after="0"/>
                              <w:rPr>
                                <w:i/>
                                <w:iCs/>
                              </w:rPr>
                            </w:pPr>
                            <w:r>
                              <w:rPr>
                                <w:i/>
                                <w:iCs/>
                              </w:rPr>
                              <w:t>Tamaño de fuente: 12 puntos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0B67AF" id="Text Box 13" o:spid="_x0000_s1030" type="#_x0000_t202" style="position:absolute;left:0;text-align:left;margin-left:333.7pt;margin-top:14.9pt;width:132pt;height:58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" fillcolor="white [3201]" strokecolor="#ed7d31 [3205]" strokeweight=".5pt">
                <v:path arrowok="t"/>
                <v:textbox>
                  <w:txbxContent>
                    <w:p w14:paraId="740435E2" w14:textId="77777777" w:rsidR="005D2CB6" w:rsidRPr="00D144A0" w:rsidRDefault="005D2CB6" w:rsidP="00672014">
                      <w:pPr>
                        <w:spacing w:after="0"/>
                        <w:rPr>
                          <w:i/>
                          <w:iCs/>
                        </w:rPr>
                      </w:pPr>
                      <w:r w:rsidRPr="00D144A0">
                        <w:rPr>
                          <w:i/>
                          <w:iCs/>
                        </w:rPr>
                        <w:t>Alineación: centrado</w:t>
                      </w:r>
                    </w:p>
                    <w:p w14:paraId="60940873" w14:textId="17343D1E" w:rsidR="005D2CB6" w:rsidRDefault="005D2CB6" w:rsidP="00672014">
                      <w:pPr>
                        <w:spacing w:after="0"/>
                        <w:rPr>
                          <w:i/>
                          <w:iCs/>
                        </w:rPr>
                      </w:pPr>
                      <w:r>
                        <w:rPr>
                          <w:i/>
                          <w:iCs/>
                        </w:rPr>
                        <w:t>Fuente: Times New Roman</w:t>
                      </w:r>
                    </w:p>
                    <w:p w14:paraId="4A1976F3" w14:textId="26E8D607" w:rsidR="005D2CB6" w:rsidRPr="00D144A0" w:rsidRDefault="005D2CB6" w:rsidP="00672014">
                      <w:pPr>
                        <w:spacing w:after="0"/>
                        <w:rPr>
                          <w:i/>
                          <w:iCs/>
                        </w:rPr>
                      </w:pPr>
                      <w:r>
                        <w:rPr>
                          <w:i/>
                          <w:iCs/>
                        </w:rPr>
                        <w:t>Interlineado: 1,5</w:t>
                      </w:r>
                    </w:p>
                    <w:p w14:paraId="04914E36" w14:textId="1EC56EB1" w:rsidR="005D2CB6" w:rsidRPr="00D144A0" w:rsidRDefault="005D2CB6" w:rsidP="00672014">
                      <w:pPr>
                        <w:spacing w:after="0"/>
                        <w:rPr>
                          <w:i/>
                          <w:iCs/>
                        </w:rPr>
                      </w:pPr>
                      <w:r>
                        <w:rPr>
                          <w:i/>
                          <w:iCs/>
                        </w:rPr>
                        <w:t>Tamaño de fuente: 12 puntos</w:t>
                      </w:r>
                    </w:p>
                  </w:txbxContent>
                </v:textbox>
                <w10:wrap anchorx="margin"/>
              </v:shape>
            </w:pict>
          </mc:Fallback>
        </mc:AlternateContent>
      </w:r>
    </w:p>
    <w:p w14:paraId="58B73586" w14:textId="74F9767D" w:rsidR="007F0853" w:rsidRPr="002B517D" w:rsidRDefault="007F0853" w:rsidP="00A71712">
      <w:pPr>
        <w:spacing w:line="360" w:lineRule="auto"/>
        <w:jc w:val="center"/>
        <w:rPr>
          <w:rFonts w:eastAsia="MS Mincho" w:cs="Times New Roman"/>
          <w:sz w:val="24"/>
          <w:szCs w:val="24"/>
          <w:lang w:val="es-ES" w:eastAsia="es-ES"/>
        </w:rPr>
      </w:pPr>
    </w:p>
    <w:p w14:paraId="078D49E6" w14:textId="1F3BDE7F" w:rsidR="007F0853" w:rsidRPr="002B517D" w:rsidRDefault="00B554A2" w:rsidP="007F0853">
      <w:pPr>
        <w:spacing w:line="360" w:lineRule="auto"/>
        <w:jc w:val="center"/>
        <w:rPr>
          <w:rFonts w:eastAsia="Calibri" w:cs="Times New Roman"/>
          <w:sz w:val="24"/>
          <w:szCs w:val="24"/>
          <w:lang w:val="es-ES" w:eastAsia="es-ES"/>
        </w:rPr>
      </w:pPr>
      <w:r w:rsidRPr="002B517D">
        <w:rPr>
          <w:rFonts w:cs="Times New Roman"/>
          <w:noProof/>
          <w:sz w:val="24"/>
          <w:szCs w:val="24"/>
        </w:rPr>
        <mc:AlternateContent>
          <mc:Choice Requires="wps">
            <w:drawing>
              <wp:anchor distT="4294967295" distB="4294967295" distL="114300" distR="114300" simplePos="0" relativeHeight="251669504" behindDoc="0" locked="0" layoutInCell="1" allowOverlap="1" wp14:anchorId="080C8674" wp14:editId="26AEE960">
                <wp:simplePos x="0" y="0"/>
                <wp:positionH relativeFrom="column">
                  <wp:posOffset>3716655</wp:posOffset>
                </wp:positionH>
                <wp:positionV relativeFrom="paragraph">
                  <wp:posOffset>237489</wp:posOffset>
                </wp:positionV>
                <wp:extent cx="525145" cy="0"/>
                <wp:effectExtent l="38100" t="76200" r="0" b="76200"/>
                <wp:wrapNone/>
                <wp:docPr id="14" name="Straight Arrow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525145" cy="0"/>
                        </a:xfrm>
                        <a:prstGeom prst="straightConnector1">
                          <a:avLst/>
                        </a:prstGeom>
                        <a:ln w="19050">
                          <a:tailEnd type="triangle"/>
                        </a:ln>
                      </wps:spPr>
                      <wps:style>
                        <a:lnRef idx="1">
                          <a:schemeClr val="accent2"/>
                        </a:lnRef>
                        <a:fillRef idx="0">
                          <a:schemeClr val="accent2"/>
                        </a:fillRef>
                        <a:effectRef idx="0">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79E3CC0B" id="Straight Arrow Connector 14" o:spid="_x0000_s1026" type="#_x0000_t32" style="position:absolute;margin-left:292.65pt;margin-top:18.7pt;width:41.35pt;height:0;flip:x;z-index:2516695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" strokecolor="#ed7d31 [3205]" strokeweight="1.5pt">
                <v:stroke endarrow="block" joinstyle="miter"/>
                <o:lock v:ext="edit" shapetype="f"/>
              </v:shape>
            </w:pict>
          </mc:Fallback>
        </mc:AlternateContent>
      </w:r>
      <w:r w:rsidR="007F0853" w:rsidRPr="002B517D">
        <w:rPr>
          <w:rFonts w:eastAsia="MS Mincho" w:cs="Times New Roman"/>
          <w:sz w:val="24"/>
          <w:szCs w:val="24"/>
          <w:lang w:val="es-ES" w:eastAsia="es-ES"/>
        </w:rPr>
        <w:t>Lima – Perú</w:t>
      </w:r>
    </w:p>
    <w:p w14:paraId="55088397" w14:textId="77777777" w:rsidR="000846B4" w:rsidRPr="002B517D" w:rsidRDefault="00F2771B" w:rsidP="007F0853">
      <w:pPr>
        <w:jc w:val="center"/>
        <w:rPr>
          <w:rFonts w:cs="Times New Roman"/>
          <w:b/>
          <w:sz w:val="24"/>
          <w:szCs w:val="24"/>
        </w:rPr>
        <w:sectPr w:rsidR="000846B4" w:rsidRPr="002B517D" w:rsidSect="00B554A2">
          <w:headerReference w:type="even" r:id="rId9"/>
          <w:headerReference w:type="default" r:id="rId10"/>
          <w:footerReference w:type="even" r:id="rId11"/>
          <w:footerReference w:type="default" r:id="rId12"/>
          <w:headerReference w:type="first" r:id="rId13"/>
          <w:footerReference w:type="first" r:id="rId14"/>
          <w:pgSz w:w="11906" w:h="16838" w:code="9"/>
          <w:pgMar w:top="1440" w:right="1134" w:bottom="1440" w:left="1440" w:header="709" w:footer="709" w:gutter="0"/>
          <w:pgNumType w:fmt="lowerRoman" w:start="1"/>
          <w:cols w:space="708"/>
          <w:titlePg/>
          <w:docGrid w:linePitch="360"/>
        </w:sectPr>
      </w:pPr>
      <w:sdt>
        <w:sdtPr>
          <w:rPr>
            <w:rStyle w:val="Estilo1"/>
            <w:rFonts w:cs="Times New Roman"/>
            <w:szCs w:val="24"/>
          </w:rPr>
          <w:alias w:val="Precisar fecha"/>
          <w:tag w:val="Precisar fecha"/>
          <w:id w:val="-1338150121"/>
          <w:placeholder>
            <w:docPart w:val="DefaultPlaceholder_-1854013438"/>
          </w:placeholder>
          <w:showingPlcHdr/>
          <w:date>
            <w:dateFormat w:val="MMMM' de 'yyyy"/>
            <w:lid w:val="es-PE"/>
            <w:storeMappedDataAs w:val="dateTime"/>
            <w:calendar w:val="gregorian"/>
          </w:date>
        </w:sdtPr>
        <w:sdtEndPr>
          <w:rPr>
            <w:rStyle w:val="Fuentedeprrafopredeter"/>
            <w:b/>
            <w:sz w:val="20"/>
          </w:rPr>
        </w:sdtEndPr>
        <w:sdtContent>
          <w:r w:rsidR="00B06D72" w:rsidRPr="002B517D">
            <w:rPr>
              <w:rStyle w:val="Textodelmarcadordeposicin"/>
              <w:rFonts w:cs="Times New Roman"/>
              <w:sz w:val="24"/>
              <w:szCs w:val="24"/>
            </w:rPr>
            <w:t>Haga clic aquí o pulse para escribir una fecha.</w:t>
          </w:r>
        </w:sdtContent>
      </w:sdt>
      <w:r w:rsidR="00CA47DC" w:rsidRPr="002B517D">
        <w:rPr>
          <w:rFonts w:cs="Times New Roman"/>
          <w:b/>
          <w:sz w:val="24"/>
          <w:szCs w:val="24"/>
        </w:rPr>
        <w:t xml:space="preserve"> </w:t>
      </w:r>
    </w:p>
    <w:p w14:paraId="5258A577" w14:textId="589BBED3" w:rsidR="004C4FC7" w:rsidRPr="002B517D" w:rsidRDefault="004C4FC7" w:rsidP="007F0853">
      <w:pPr>
        <w:jc w:val="center"/>
        <w:rPr>
          <w:rFonts w:cs="Times New Roman"/>
          <w:b/>
          <w:sz w:val="24"/>
          <w:szCs w:val="24"/>
        </w:rPr>
      </w:pPr>
    </w:p>
    <w:p w14:paraId="69F4805D" w14:textId="0953E2C2" w:rsidR="004C4FC7" w:rsidRPr="002B517D" w:rsidRDefault="004C4FC7">
      <w:pPr>
        <w:spacing w:after="160" w:line="259" w:lineRule="auto"/>
        <w:rPr>
          <w:rFonts w:cs="Times New Roman"/>
          <w:b/>
          <w:sz w:val="24"/>
          <w:szCs w:val="24"/>
        </w:rPr>
      </w:pPr>
    </w:p>
    <w:p w14:paraId="2BA512DA" w14:textId="77777777" w:rsidR="00B554A2" w:rsidRPr="002B517D" w:rsidRDefault="00B554A2" w:rsidP="00C85437">
      <w:pPr>
        <w:jc w:val="center"/>
        <w:rPr>
          <w:rFonts w:eastAsia="MS Mincho" w:cs="Times New Roman"/>
          <w:b/>
          <w:caps/>
          <w:sz w:val="24"/>
          <w:szCs w:val="24"/>
          <w:lang w:val="es-ES" w:eastAsia="es-ES"/>
        </w:rPr>
      </w:pPr>
      <w:r w:rsidRPr="002B517D">
        <w:rPr>
          <w:rFonts w:eastAsia="MS Mincho" w:cs="Times New Roman"/>
          <w:b/>
          <w:caps/>
          <w:sz w:val="24"/>
          <w:szCs w:val="24"/>
          <w:lang w:val="es-ES" w:eastAsia="es-ES"/>
        </w:rPr>
        <w:br w:type="page"/>
      </w:r>
    </w:p>
    <w:p w14:paraId="1ED9E4FE" w14:textId="53AE10B0" w:rsidR="00C85437" w:rsidRPr="002B517D" w:rsidRDefault="00C85437" w:rsidP="00C85437">
      <w:pPr>
        <w:jc w:val="center"/>
        <w:rPr>
          <w:rFonts w:eastAsia="MS Mincho" w:cs="Times New Roman"/>
          <w:b/>
          <w:caps/>
          <w:sz w:val="24"/>
          <w:szCs w:val="24"/>
          <w:lang w:val="es-ES" w:eastAsia="es-ES"/>
        </w:rPr>
      </w:pPr>
    </w:p>
    <w:p w14:paraId="3D04D819" w14:textId="77777777" w:rsidR="00C85437" w:rsidRPr="002B517D" w:rsidRDefault="00C85437" w:rsidP="00C85437">
      <w:pPr>
        <w:jc w:val="center"/>
        <w:rPr>
          <w:rFonts w:eastAsia="MS Mincho" w:cs="Times New Roman"/>
          <w:b/>
          <w:caps/>
          <w:sz w:val="24"/>
          <w:szCs w:val="24"/>
          <w:lang w:val="es-ES" w:eastAsia="es-ES"/>
        </w:rPr>
      </w:pPr>
    </w:p>
    <w:p w14:paraId="08697DCD" w14:textId="77777777" w:rsidR="00C85437" w:rsidRPr="002B517D" w:rsidRDefault="00C85437" w:rsidP="00C85437">
      <w:pPr>
        <w:jc w:val="center"/>
        <w:rPr>
          <w:rFonts w:eastAsia="MS Mincho" w:cs="Times New Roman"/>
          <w:b/>
          <w:caps/>
          <w:sz w:val="24"/>
          <w:szCs w:val="24"/>
          <w:lang w:val="es-ES" w:eastAsia="es-ES"/>
        </w:rPr>
      </w:pPr>
    </w:p>
    <w:p w14:paraId="2C4E306E" w14:textId="55754BBB" w:rsidR="00C85437" w:rsidRPr="002B517D" w:rsidRDefault="002B517D" w:rsidP="00C85437">
      <w:pPr>
        <w:jc w:val="center"/>
        <w:rPr>
          <w:rFonts w:eastAsia="MS Mincho" w:cs="Times New Roman"/>
          <w:b/>
          <w:caps/>
          <w:sz w:val="24"/>
          <w:szCs w:val="24"/>
          <w:lang w:val="es-ES" w:eastAsia="es-ES"/>
        </w:rPr>
      </w:pPr>
      <w:r w:rsidRPr="002B517D">
        <w:rPr>
          <w:rFonts w:eastAsia="MS Mincho" w:cs="Times New Roman"/>
          <w:b/>
          <w:caps/>
          <w:noProof/>
          <w:sz w:val="24"/>
          <w:szCs w:val="24"/>
          <w:lang w:val="es-ES" w:eastAsia="es-ES"/>
        </w:rPr>
        <mc:AlternateContent>
          <mc:Choice Requires="wps">
            <w:drawing>
              <wp:anchor distT="0" distB="0" distL="114300" distR="114300" simplePos="0" relativeHeight="251671552" behindDoc="0" locked="0" layoutInCell="1" allowOverlap="1" wp14:anchorId="769DD0F2" wp14:editId="16F2C7C5">
                <wp:simplePos x="0" y="0"/>
                <wp:positionH relativeFrom="column">
                  <wp:posOffset>1717040</wp:posOffset>
                </wp:positionH>
                <wp:positionV relativeFrom="paragraph">
                  <wp:posOffset>4445</wp:posOffset>
                </wp:positionV>
                <wp:extent cx="2318385" cy="1140460"/>
                <wp:effectExtent l="0" t="0" r="5715" b="2540"/>
                <wp:wrapNone/>
                <wp:docPr id="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18385" cy="1140460"/>
                        </a:xfrm>
                        <a:prstGeom prst="rect">
                          <a:avLst/>
                        </a:prstGeom>
                        <a:solidFill>
                          <a:schemeClr val="lt1"/>
                        </a:solidFill>
                        <a:ln w="6350">
                          <a:solidFill>
                            <a:schemeClr val="accent2"/>
                          </a:solidFill>
                        </a:ln>
                      </wps:spPr>
                      <wps:txbx>
                        <w:txbxContent>
                          <w:p w14:paraId="55B5C621" w14:textId="77777777" w:rsidR="005D2CB6" w:rsidRPr="00D144A0" w:rsidRDefault="005D2CB6" w:rsidP="004C4FC7">
                            <w:pPr>
                              <w:spacing w:after="0"/>
                              <w:rPr>
                                <w:i/>
                                <w:iCs/>
                              </w:rPr>
                            </w:pPr>
                            <w:r w:rsidRPr="00D144A0">
                              <w:rPr>
                                <w:i/>
                                <w:iCs/>
                              </w:rPr>
                              <w:t>Alineación: centrado</w:t>
                            </w:r>
                          </w:p>
                          <w:p w14:paraId="397EC0F2" w14:textId="0FAFAE05" w:rsidR="005D2CB6" w:rsidRPr="00D144A0" w:rsidRDefault="005D2CB6" w:rsidP="004C4FC7">
                            <w:pPr>
                              <w:spacing w:after="0"/>
                              <w:rPr>
                                <w:i/>
                                <w:iCs/>
                              </w:rPr>
                            </w:pPr>
                            <w:r>
                              <w:rPr>
                                <w:i/>
                                <w:iCs/>
                              </w:rPr>
                              <w:t>Espaciado superior: 10 espacios</w:t>
                            </w:r>
                          </w:p>
                          <w:p w14:paraId="4EBCDF67" w14:textId="77777777" w:rsidR="005D2CB6" w:rsidRPr="00D144A0" w:rsidRDefault="005D2CB6" w:rsidP="004C4FC7">
                            <w:pPr>
                              <w:spacing w:after="0"/>
                              <w:rPr>
                                <w:i/>
                                <w:iCs/>
                              </w:rPr>
                            </w:pPr>
                            <w:r>
                              <w:rPr>
                                <w:i/>
                                <w:iCs/>
                              </w:rPr>
                              <w:t>Fuente: Times New Roman</w:t>
                            </w:r>
                          </w:p>
                          <w:p w14:paraId="3ED343F1" w14:textId="6012F6A3" w:rsidR="005D2CB6" w:rsidRPr="00D144A0" w:rsidRDefault="005D2CB6" w:rsidP="004C4FC7">
                            <w:pPr>
                              <w:spacing w:after="0"/>
                              <w:rPr>
                                <w:i/>
                                <w:iCs/>
                              </w:rPr>
                            </w:pPr>
                            <w:r>
                              <w:rPr>
                                <w:i/>
                                <w:iCs/>
                              </w:rPr>
                              <w:t>Interlineado: 1,5</w:t>
                            </w:r>
                          </w:p>
                          <w:p w14:paraId="49E24001" w14:textId="2EF0C29D" w:rsidR="005D2CB6" w:rsidRDefault="005D2CB6" w:rsidP="004C4FC7">
                            <w:pPr>
                              <w:spacing w:after="0"/>
                              <w:rPr>
                                <w:i/>
                                <w:iCs/>
                              </w:rPr>
                            </w:pPr>
                            <w:r>
                              <w:rPr>
                                <w:i/>
                                <w:iCs/>
                              </w:rPr>
                              <w:t>Tamaño de fuente: 20 puntos</w:t>
                            </w:r>
                          </w:p>
                          <w:p w14:paraId="07BE3CD6" w14:textId="043BAD2E" w:rsidR="005D2CB6" w:rsidRDefault="005D2CB6" w:rsidP="004C4FC7">
                            <w:pPr>
                              <w:spacing w:after="0"/>
                              <w:rPr>
                                <w:i/>
                                <w:iCs/>
                              </w:rPr>
                            </w:pPr>
                            <w:r>
                              <w:rPr>
                                <w:i/>
                                <w:iCs/>
                              </w:rPr>
                              <w:t>Estilo de fuente: negrita</w:t>
                            </w:r>
                          </w:p>
                          <w:p w14:paraId="006F7B4E" w14:textId="5FBB9096" w:rsidR="005D2CB6" w:rsidRPr="00D144A0" w:rsidRDefault="005D2CB6" w:rsidP="004C4FC7">
                            <w:pPr>
                              <w:spacing w:after="0"/>
                              <w:rPr>
                                <w:i/>
                                <w:iCs/>
                              </w:rPr>
                            </w:pPr>
                            <w:r>
                              <w:rPr>
                                <w:i/>
                                <w:iCs/>
                              </w:rPr>
                              <w:t>Mayúsculas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9DD0F2" id="_x0000_s1031" type="#_x0000_t202" style="position:absolute;left:0;text-align:left;margin-left:135.2pt;margin-top:.35pt;width:182.55pt;height:89.8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" fillcolor="white [3201]" strokecolor="#ed7d31 [3205]" strokeweight=".5pt">
                <v:path arrowok="t"/>
                <v:textbox>
                  <w:txbxContent>
                    <w:p w14:paraId="55B5C621" w14:textId="77777777" w:rsidR="005D2CB6" w:rsidRPr="00D144A0" w:rsidRDefault="005D2CB6" w:rsidP="004C4FC7">
                      <w:pPr>
                        <w:spacing w:after="0"/>
                        <w:rPr>
                          <w:i/>
                          <w:iCs/>
                        </w:rPr>
                      </w:pPr>
                      <w:r w:rsidRPr="00D144A0">
                        <w:rPr>
                          <w:i/>
                          <w:iCs/>
                        </w:rPr>
                        <w:t>Alineación: centrado</w:t>
                      </w:r>
                    </w:p>
                    <w:p w14:paraId="397EC0F2" w14:textId="0FAFAE05" w:rsidR="005D2CB6" w:rsidRPr="00D144A0" w:rsidRDefault="005D2CB6" w:rsidP="004C4FC7">
                      <w:pPr>
                        <w:spacing w:after="0"/>
                        <w:rPr>
                          <w:i/>
                          <w:iCs/>
                        </w:rPr>
                      </w:pPr>
                      <w:r>
                        <w:rPr>
                          <w:i/>
                          <w:iCs/>
                        </w:rPr>
                        <w:t>Espaciado superior: 10 espacios</w:t>
                      </w:r>
                    </w:p>
                    <w:p w14:paraId="4EBCDF67" w14:textId="77777777" w:rsidR="005D2CB6" w:rsidRPr="00D144A0" w:rsidRDefault="005D2CB6" w:rsidP="004C4FC7">
                      <w:pPr>
                        <w:spacing w:after="0"/>
                        <w:rPr>
                          <w:i/>
                          <w:iCs/>
                        </w:rPr>
                      </w:pPr>
                      <w:r>
                        <w:rPr>
                          <w:i/>
                          <w:iCs/>
                        </w:rPr>
                        <w:t>Fuente: Times New Roman</w:t>
                      </w:r>
                    </w:p>
                    <w:p w14:paraId="3ED343F1" w14:textId="6012F6A3" w:rsidR="005D2CB6" w:rsidRPr="00D144A0" w:rsidRDefault="005D2CB6" w:rsidP="004C4FC7">
                      <w:pPr>
                        <w:spacing w:after="0"/>
                        <w:rPr>
                          <w:i/>
                          <w:iCs/>
                        </w:rPr>
                      </w:pPr>
                      <w:r>
                        <w:rPr>
                          <w:i/>
                          <w:iCs/>
                        </w:rPr>
                        <w:t>Interlineado: 1,5</w:t>
                      </w:r>
                    </w:p>
                    <w:p w14:paraId="49E24001" w14:textId="2EF0C29D" w:rsidR="005D2CB6" w:rsidRDefault="005D2CB6" w:rsidP="004C4FC7">
                      <w:pPr>
                        <w:spacing w:after="0"/>
                        <w:rPr>
                          <w:i/>
                          <w:iCs/>
                        </w:rPr>
                      </w:pPr>
                      <w:r>
                        <w:rPr>
                          <w:i/>
                          <w:iCs/>
                        </w:rPr>
                        <w:t>Tamaño de fuente: 20 puntos</w:t>
                      </w:r>
                    </w:p>
                    <w:p w14:paraId="07BE3CD6" w14:textId="043BAD2E" w:rsidR="005D2CB6" w:rsidRDefault="005D2CB6" w:rsidP="004C4FC7">
                      <w:pPr>
                        <w:spacing w:after="0"/>
                        <w:rPr>
                          <w:i/>
                          <w:iCs/>
                        </w:rPr>
                      </w:pPr>
                      <w:r>
                        <w:rPr>
                          <w:i/>
                          <w:iCs/>
                        </w:rPr>
                        <w:t>Estilo de fuente: negrita</w:t>
                      </w:r>
                    </w:p>
                    <w:p w14:paraId="006F7B4E" w14:textId="5FBB9096" w:rsidR="005D2CB6" w:rsidRPr="00D144A0" w:rsidRDefault="005D2CB6" w:rsidP="004C4FC7">
                      <w:pPr>
                        <w:spacing w:after="0"/>
                        <w:rPr>
                          <w:i/>
                          <w:iCs/>
                        </w:rPr>
                      </w:pPr>
                      <w:r>
                        <w:rPr>
                          <w:i/>
                          <w:iCs/>
                        </w:rPr>
                        <w:t>Mayúsculas</w:t>
                      </w:r>
                    </w:p>
                  </w:txbxContent>
                </v:textbox>
              </v:shape>
            </w:pict>
          </mc:Fallback>
        </mc:AlternateContent>
      </w:r>
    </w:p>
    <w:p w14:paraId="22D4D4AE" w14:textId="77777777" w:rsidR="00C85437" w:rsidRPr="002B517D" w:rsidRDefault="00C85437" w:rsidP="00C85437">
      <w:pPr>
        <w:jc w:val="center"/>
        <w:rPr>
          <w:rFonts w:eastAsia="MS Mincho" w:cs="Times New Roman"/>
          <w:b/>
          <w:caps/>
          <w:sz w:val="24"/>
          <w:szCs w:val="24"/>
          <w:lang w:val="es-ES" w:eastAsia="es-ES"/>
        </w:rPr>
      </w:pPr>
    </w:p>
    <w:p w14:paraId="62CBEABE" w14:textId="18321C53" w:rsidR="00C85437" w:rsidRPr="002B517D" w:rsidRDefault="00C85437" w:rsidP="00C85437">
      <w:pPr>
        <w:jc w:val="center"/>
        <w:rPr>
          <w:rFonts w:eastAsia="MS Mincho" w:cs="Times New Roman"/>
          <w:b/>
          <w:caps/>
          <w:sz w:val="24"/>
          <w:szCs w:val="24"/>
          <w:lang w:val="es-ES" w:eastAsia="es-ES"/>
        </w:rPr>
      </w:pPr>
    </w:p>
    <w:p w14:paraId="4F78B11C" w14:textId="77777777" w:rsidR="00C85437" w:rsidRPr="002B517D" w:rsidRDefault="00C85437" w:rsidP="00C85437">
      <w:pPr>
        <w:jc w:val="center"/>
        <w:rPr>
          <w:rFonts w:eastAsia="MS Mincho" w:cs="Times New Roman"/>
          <w:b/>
          <w:caps/>
          <w:sz w:val="24"/>
          <w:szCs w:val="24"/>
          <w:lang w:val="es-ES" w:eastAsia="es-ES"/>
        </w:rPr>
      </w:pPr>
    </w:p>
    <w:p w14:paraId="0B0E7062" w14:textId="77777777" w:rsidR="00C85437" w:rsidRPr="002B517D" w:rsidRDefault="00C85437" w:rsidP="00C85437">
      <w:pPr>
        <w:jc w:val="center"/>
        <w:rPr>
          <w:rFonts w:eastAsia="MS Mincho" w:cs="Times New Roman"/>
          <w:b/>
          <w:caps/>
          <w:sz w:val="24"/>
          <w:szCs w:val="24"/>
          <w:lang w:val="es-ES" w:eastAsia="es-ES"/>
        </w:rPr>
      </w:pPr>
    </w:p>
    <w:p w14:paraId="6981918B" w14:textId="5E4CEF27" w:rsidR="00C85437" w:rsidRPr="002B517D" w:rsidRDefault="00B554A2" w:rsidP="00C85437">
      <w:pPr>
        <w:jc w:val="center"/>
        <w:rPr>
          <w:rFonts w:eastAsia="MS Mincho" w:cs="Times New Roman"/>
          <w:b/>
          <w:caps/>
          <w:sz w:val="24"/>
          <w:szCs w:val="24"/>
          <w:lang w:val="es-ES" w:eastAsia="es-ES"/>
        </w:rPr>
      </w:pPr>
      <w:r w:rsidRPr="002B517D">
        <w:rPr>
          <w:rFonts w:eastAsia="MS Mincho" w:cs="Times New Roman"/>
          <w:b/>
          <w:caps/>
          <w:noProof/>
          <w:sz w:val="24"/>
          <w:szCs w:val="24"/>
          <w:lang w:val="es-ES" w:eastAsia="es-ES"/>
        </w:rPr>
        <mc:AlternateContent>
          <mc:Choice Requires="wps">
            <w:drawing>
              <wp:anchor distT="0" distB="0" distL="114299" distR="114299" simplePos="0" relativeHeight="251672576" behindDoc="0" locked="0" layoutInCell="1" allowOverlap="1" wp14:anchorId="6FC22F3C" wp14:editId="565DDD4C">
                <wp:simplePos x="0" y="0"/>
                <wp:positionH relativeFrom="column">
                  <wp:posOffset>2858770</wp:posOffset>
                </wp:positionH>
                <wp:positionV relativeFrom="paragraph">
                  <wp:posOffset>2540</wp:posOffset>
                </wp:positionV>
                <wp:extent cx="0" cy="355600"/>
                <wp:effectExtent l="76200" t="0" r="57150" b="44450"/>
                <wp:wrapNone/>
                <wp:docPr id="8" name="Straight Arrow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55600"/>
                        </a:xfrm>
                        <a:prstGeom prst="straightConnector1">
                          <a:avLst/>
                        </a:prstGeom>
                        <a:ln>
                          <a:tailEnd type="triangle"/>
                        </a:ln>
                      </wps:spPr>
                      <wps:style>
                        <a:lnRef idx="1">
                          <a:schemeClr val="accent2"/>
                        </a:lnRef>
                        <a:fillRef idx="0">
                          <a:schemeClr val="accent2"/>
                        </a:fillRef>
                        <a:effectRef idx="0">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type w14:anchorId="480BD536" id="_x0000_t32" coordsize="21600,21600" o:spt="32" o:oned="t" path="m,l21600,21600e" filled="f">
                <v:path arrowok="t" fillok="f" o:connecttype="none"/>
                <o:lock v:ext="edit" shapetype="t"/>
              </v:shapetype>
              <v:shape id="Straight Arrow Connector 8" o:spid="_x0000_s1026" type="#_x0000_t32" style="position:absolute;margin-left:225.1pt;margin-top:.2pt;width:0;height:28pt;z-index:25167257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" strokecolor="#ed7d31 [3205]" strokeweight=".5pt">
                <v:stroke endarrow="block" joinstyle="miter"/>
                <o:lock v:ext="edit" shapetype="f"/>
              </v:shape>
            </w:pict>
          </mc:Fallback>
        </mc:AlternateContent>
      </w:r>
    </w:p>
    <w:p w14:paraId="256D32D8" w14:textId="77777777" w:rsidR="00C85437" w:rsidRPr="002B517D" w:rsidRDefault="00C85437" w:rsidP="00C85437">
      <w:pPr>
        <w:jc w:val="center"/>
        <w:rPr>
          <w:rFonts w:eastAsia="MS Mincho" w:cs="Times New Roman"/>
          <w:b/>
          <w:caps/>
          <w:sz w:val="24"/>
          <w:szCs w:val="24"/>
          <w:lang w:val="es-ES" w:eastAsia="es-ES"/>
        </w:rPr>
      </w:pPr>
    </w:p>
    <w:p w14:paraId="4A2934B3" w14:textId="2BC47EA2" w:rsidR="00EB1781" w:rsidRPr="00C76922" w:rsidRDefault="004C4FC7" w:rsidP="00C85437">
      <w:pPr>
        <w:jc w:val="center"/>
        <w:rPr>
          <w:rFonts w:eastAsia="MS Mincho" w:cs="Times New Roman"/>
          <w:b/>
          <w:caps/>
          <w:sz w:val="40"/>
          <w:szCs w:val="40"/>
          <w:lang w:val="es-ES" w:eastAsia="es-ES"/>
        </w:rPr>
      </w:pPr>
      <w:r w:rsidRPr="00C76922">
        <w:rPr>
          <w:rFonts w:eastAsia="MS Mincho" w:cs="Times New Roman"/>
          <w:b/>
          <w:caps/>
          <w:sz w:val="40"/>
          <w:szCs w:val="40"/>
          <w:lang w:val="es-ES" w:eastAsia="es-ES"/>
        </w:rPr>
        <w:t>TÍTULO DEL TRABAJO EN INGLÉS</w:t>
      </w:r>
    </w:p>
    <w:p w14:paraId="6AB24ADF" w14:textId="762B056F" w:rsidR="00B554A2" w:rsidRPr="002B517D" w:rsidRDefault="00B554A2" w:rsidP="004C4FC7">
      <w:pPr>
        <w:spacing w:line="360" w:lineRule="auto"/>
        <w:jc w:val="center"/>
        <w:rPr>
          <w:rFonts w:eastAsia="MS Mincho" w:cs="Times New Roman"/>
          <w:noProof/>
          <w:sz w:val="24"/>
          <w:szCs w:val="24"/>
          <w:lang w:eastAsia="es-PE"/>
        </w:rPr>
      </w:pPr>
      <w:r w:rsidRPr="002B517D">
        <w:rPr>
          <w:rFonts w:eastAsia="MS Mincho" w:cs="Times New Roman"/>
          <w:noProof/>
          <w:sz w:val="24"/>
          <w:szCs w:val="24"/>
          <w:lang w:eastAsia="es-PE"/>
        </w:rPr>
        <w:br w:type="page"/>
      </w:r>
    </w:p>
    <w:p w14:paraId="0C956CE8" w14:textId="57C32520" w:rsidR="00C85437" w:rsidRPr="00C76922" w:rsidRDefault="00857141" w:rsidP="00C85437">
      <w:pPr>
        <w:jc w:val="center"/>
        <w:rPr>
          <w:rFonts w:eastAsia="MS Mincho" w:cs="Times New Roman"/>
          <w:b/>
          <w:caps/>
          <w:sz w:val="32"/>
          <w:szCs w:val="32"/>
          <w:lang w:val="es-ES" w:eastAsia="es-ES"/>
        </w:rPr>
      </w:pPr>
      <w:r w:rsidRPr="00C76922">
        <w:rPr>
          <w:rFonts w:eastAsia="MS Mincho" w:cs="Times New Roman"/>
          <w:b/>
          <w:caps/>
          <w:noProof/>
          <w:sz w:val="32"/>
          <w:szCs w:val="32"/>
          <w:lang w:val="es-ES" w:eastAsia="es-ES"/>
        </w:rPr>
        <w:lastRenderedPageBreak/>
        <mc:AlternateContent>
          <mc:Choice Requires="wps">
            <w:drawing>
              <wp:anchor distT="0" distB="0" distL="114300" distR="114300" simplePos="0" relativeHeight="251673600" behindDoc="0" locked="0" layoutInCell="1" allowOverlap="1" wp14:anchorId="769DD0F2" wp14:editId="45FB1656">
                <wp:simplePos x="0" y="0"/>
                <wp:positionH relativeFrom="column">
                  <wp:posOffset>-625475</wp:posOffset>
                </wp:positionH>
                <wp:positionV relativeFrom="paragraph">
                  <wp:posOffset>-326390</wp:posOffset>
                </wp:positionV>
                <wp:extent cx="1861185" cy="1009650"/>
                <wp:effectExtent l="0" t="0" r="24765" b="1905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61185" cy="1009650"/>
                        </a:xfrm>
                        <a:prstGeom prst="rect">
                          <a:avLst/>
                        </a:prstGeom>
                        <a:solidFill>
                          <a:schemeClr val="lt1"/>
                        </a:solidFill>
                        <a:ln w="6350">
                          <a:solidFill>
                            <a:schemeClr val="accent2"/>
                          </a:solidFill>
                        </a:ln>
                      </wps:spPr>
                      <wps:txbx>
                        <w:txbxContent>
                          <w:p w14:paraId="75D7D878" w14:textId="77777777" w:rsidR="005D2CB6" w:rsidRPr="00D144A0" w:rsidRDefault="005D2CB6" w:rsidP="00C85437">
                            <w:pPr>
                              <w:spacing w:after="0"/>
                              <w:rPr>
                                <w:i/>
                                <w:iCs/>
                              </w:rPr>
                            </w:pPr>
                            <w:r w:rsidRPr="00D144A0">
                              <w:rPr>
                                <w:i/>
                                <w:iCs/>
                              </w:rPr>
                              <w:t>Alineación: centrado</w:t>
                            </w:r>
                          </w:p>
                          <w:p w14:paraId="1B42254C" w14:textId="152432C9" w:rsidR="005D2CB6" w:rsidRDefault="005D2CB6" w:rsidP="00C85437">
                            <w:pPr>
                              <w:spacing w:after="0"/>
                              <w:rPr>
                                <w:i/>
                                <w:iCs/>
                              </w:rPr>
                            </w:pPr>
                            <w:r>
                              <w:rPr>
                                <w:i/>
                                <w:iCs/>
                              </w:rPr>
                              <w:t>Tamaño de fuente: 16 puntos</w:t>
                            </w:r>
                          </w:p>
                          <w:p w14:paraId="539D8E3A" w14:textId="77777777" w:rsidR="005D2CB6" w:rsidRDefault="005D2CB6" w:rsidP="00C85437">
                            <w:pPr>
                              <w:spacing w:after="0"/>
                              <w:rPr>
                                <w:i/>
                                <w:iCs/>
                              </w:rPr>
                            </w:pPr>
                            <w:r>
                              <w:rPr>
                                <w:i/>
                                <w:iCs/>
                              </w:rPr>
                              <w:t>Estilo de fuente: negrita</w:t>
                            </w:r>
                          </w:p>
                          <w:p w14:paraId="5E663B0F" w14:textId="28BCF860" w:rsidR="005D2CB6" w:rsidRDefault="005D2CB6" w:rsidP="00C85437">
                            <w:pPr>
                              <w:spacing w:after="0"/>
                              <w:rPr>
                                <w:i/>
                                <w:iCs/>
                              </w:rPr>
                            </w:pPr>
                            <w:r>
                              <w:rPr>
                                <w:i/>
                                <w:iCs/>
                              </w:rPr>
                              <w:t>Mayúsculas</w:t>
                            </w:r>
                          </w:p>
                          <w:p w14:paraId="74914CEB" w14:textId="10D7A4E5" w:rsidR="005D2CB6" w:rsidRDefault="005D2CB6" w:rsidP="00C85437">
                            <w:pPr>
                              <w:spacing w:after="0"/>
                              <w:rPr>
                                <w:i/>
                                <w:iCs/>
                              </w:rPr>
                            </w:pPr>
                            <w:r>
                              <w:rPr>
                                <w:i/>
                                <w:iCs/>
                              </w:rPr>
                              <w:t>Espaciado superior: 0 puntos</w:t>
                            </w:r>
                          </w:p>
                          <w:p w14:paraId="3BDDAC00" w14:textId="7C4FD2B0" w:rsidR="005D2CB6" w:rsidRPr="00D144A0" w:rsidRDefault="005D2CB6" w:rsidP="00C85437">
                            <w:pPr>
                              <w:spacing w:after="0"/>
                              <w:rPr>
                                <w:i/>
                                <w:iCs/>
                              </w:rPr>
                            </w:pPr>
                            <w:r>
                              <w:rPr>
                                <w:i/>
                                <w:iCs/>
                              </w:rPr>
                              <w:t>Interlineado: 1,5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9DD0F2" id="_x0000_s1032" type="#_x0000_t202" style="position:absolute;left:0;text-align:left;margin-left:-49.25pt;margin-top:-25.7pt;width:146.55pt;height:79.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" fillcolor="white [3201]" strokecolor="#ed7d31 [3205]" strokeweight=".5pt">
                <v:path arrowok="t"/>
                <v:textbox>
                  <w:txbxContent>
                    <w:p w14:paraId="75D7D878" w14:textId="77777777" w:rsidR="005D2CB6" w:rsidRPr="00D144A0" w:rsidRDefault="005D2CB6" w:rsidP="00C85437">
                      <w:pPr>
                        <w:spacing w:after="0"/>
                        <w:rPr>
                          <w:i/>
                          <w:iCs/>
                        </w:rPr>
                      </w:pPr>
                      <w:r w:rsidRPr="00D144A0">
                        <w:rPr>
                          <w:i/>
                          <w:iCs/>
                        </w:rPr>
                        <w:t>Alineación: centrado</w:t>
                      </w:r>
                    </w:p>
                    <w:p w14:paraId="1B42254C" w14:textId="152432C9" w:rsidR="005D2CB6" w:rsidRDefault="005D2CB6" w:rsidP="00C85437">
                      <w:pPr>
                        <w:spacing w:after="0"/>
                        <w:rPr>
                          <w:i/>
                          <w:iCs/>
                        </w:rPr>
                      </w:pPr>
                      <w:r>
                        <w:rPr>
                          <w:i/>
                          <w:iCs/>
                        </w:rPr>
                        <w:t>Tamaño de fuente: 16 puntos</w:t>
                      </w:r>
                    </w:p>
                    <w:p w14:paraId="539D8E3A" w14:textId="77777777" w:rsidR="005D2CB6" w:rsidRDefault="005D2CB6" w:rsidP="00C85437">
                      <w:pPr>
                        <w:spacing w:after="0"/>
                        <w:rPr>
                          <w:i/>
                          <w:iCs/>
                        </w:rPr>
                      </w:pPr>
                      <w:r>
                        <w:rPr>
                          <w:i/>
                          <w:iCs/>
                        </w:rPr>
                        <w:t>Estilo de fuente: negrita</w:t>
                      </w:r>
                    </w:p>
                    <w:p w14:paraId="5E663B0F" w14:textId="28BCF860" w:rsidR="005D2CB6" w:rsidRDefault="005D2CB6" w:rsidP="00C85437">
                      <w:pPr>
                        <w:spacing w:after="0"/>
                        <w:rPr>
                          <w:i/>
                          <w:iCs/>
                        </w:rPr>
                      </w:pPr>
                      <w:r>
                        <w:rPr>
                          <w:i/>
                          <w:iCs/>
                        </w:rPr>
                        <w:t>Mayúsculas</w:t>
                      </w:r>
                    </w:p>
                    <w:p w14:paraId="74914CEB" w14:textId="10D7A4E5" w:rsidR="005D2CB6" w:rsidRDefault="005D2CB6" w:rsidP="00C85437">
                      <w:pPr>
                        <w:spacing w:after="0"/>
                        <w:rPr>
                          <w:i/>
                          <w:iCs/>
                        </w:rPr>
                      </w:pPr>
                      <w:r>
                        <w:rPr>
                          <w:i/>
                          <w:iCs/>
                        </w:rPr>
                        <w:t>Espaciado superior: 0 puntos</w:t>
                      </w:r>
                    </w:p>
                    <w:p w14:paraId="3BDDAC00" w14:textId="7C4FD2B0" w:rsidR="005D2CB6" w:rsidRPr="00D144A0" w:rsidRDefault="005D2CB6" w:rsidP="00C85437">
                      <w:pPr>
                        <w:spacing w:after="0"/>
                        <w:rPr>
                          <w:i/>
                          <w:iCs/>
                        </w:rPr>
                      </w:pPr>
                      <w:r>
                        <w:rPr>
                          <w:i/>
                          <w:iCs/>
                        </w:rPr>
                        <w:t>Interlineado: 1,5</w:t>
                      </w:r>
                    </w:p>
                  </w:txbxContent>
                </v:textbox>
              </v:shape>
            </w:pict>
          </mc:Fallback>
        </mc:AlternateContent>
      </w:r>
      <w:r w:rsidRPr="00C76922">
        <w:rPr>
          <w:rFonts w:eastAsia="MS Mincho" w:cs="Times New Roman"/>
          <w:b/>
          <w:caps/>
          <w:noProof/>
          <w:sz w:val="32"/>
          <w:szCs w:val="32"/>
          <w:lang w:val="es-ES" w:eastAsia="es-ES"/>
        </w:rPr>
        <mc:AlternateContent>
          <mc:Choice Requires="wps">
            <w:drawing>
              <wp:anchor distT="0" distB="0" distL="114300" distR="114300" simplePos="0" relativeHeight="251674624" behindDoc="0" locked="0" layoutInCell="1" allowOverlap="1" wp14:anchorId="6FC22F3C" wp14:editId="0A8FB40D">
                <wp:simplePos x="0" y="0"/>
                <wp:positionH relativeFrom="column">
                  <wp:posOffset>1232954</wp:posOffset>
                </wp:positionH>
                <wp:positionV relativeFrom="paragraph">
                  <wp:posOffset>48260</wp:posOffset>
                </wp:positionV>
                <wp:extent cx="207010" cy="0"/>
                <wp:effectExtent l="0" t="76200" r="21590" b="95250"/>
                <wp:wrapNone/>
                <wp:docPr id="3"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7010" cy="0"/>
                        </a:xfrm>
                        <a:prstGeom prst="straightConnector1">
                          <a:avLst/>
                        </a:prstGeom>
                        <a:noFill/>
                        <a:ln w="6350">
                          <a:solidFill>
                            <a:schemeClr val="accent2">
                              <a:lumMod val="100000"/>
                              <a:lumOff val="0"/>
                            </a:schemeClr>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9DDD732" id="AutoShape 17" o:spid="_x0000_s1026" type="#_x0000_t32" style="position:absolute;margin-left:97.1pt;margin-top:3.8pt;width:16.3pt;height:0;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" strokecolor="#ed7d31 [3205]" strokeweight=".5pt">
                <v:stroke endarrow="block" joinstyle="miter"/>
              </v:shape>
            </w:pict>
          </mc:Fallback>
        </mc:AlternateContent>
      </w:r>
      <w:r w:rsidR="00C85437" w:rsidRPr="00C76922">
        <w:rPr>
          <w:rFonts w:eastAsia="MS Mincho" w:cs="Times New Roman"/>
          <w:b/>
          <w:caps/>
          <w:sz w:val="32"/>
          <w:szCs w:val="32"/>
          <w:lang w:val="es-ES" w:eastAsia="es-ES"/>
        </w:rPr>
        <w:t>TABLA DE CONTENIDO</w:t>
      </w:r>
    </w:p>
    <w:p w14:paraId="50AC22A0" w14:textId="33D76692" w:rsidR="00C85437" w:rsidRPr="002B517D" w:rsidRDefault="00B554A2" w:rsidP="00F96BA6">
      <w:pPr>
        <w:spacing w:after="0" w:line="360" w:lineRule="auto"/>
        <w:jc w:val="center"/>
        <w:rPr>
          <w:rFonts w:eastAsia="MS Mincho" w:cs="Times New Roman"/>
          <w:b/>
          <w:caps/>
          <w:sz w:val="24"/>
          <w:szCs w:val="24"/>
          <w:lang w:val="es-ES" w:eastAsia="es-ES"/>
        </w:rPr>
      </w:pPr>
      <w:r w:rsidRPr="002B517D">
        <w:rPr>
          <w:rFonts w:eastAsia="MS Mincho" w:cs="Times New Roman"/>
          <w:b/>
          <w:caps/>
          <w:noProof/>
          <w:sz w:val="24"/>
          <w:szCs w:val="24"/>
          <w:lang w:val="es-ES" w:eastAsia="es-ES"/>
        </w:rPr>
        <mc:AlternateContent>
          <mc:Choice Requires="wps">
            <w:drawing>
              <wp:anchor distT="0" distB="0" distL="114300" distR="114300" simplePos="0" relativeHeight="251676672" behindDoc="0" locked="0" layoutInCell="1" allowOverlap="1" wp14:anchorId="769DD0F2" wp14:editId="29C5D268">
                <wp:simplePos x="0" y="0"/>
                <wp:positionH relativeFrom="column">
                  <wp:posOffset>3841282</wp:posOffset>
                </wp:positionH>
                <wp:positionV relativeFrom="paragraph">
                  <wp:posOffset>174793</wp:posOffset>
                </wp:positionV>
                <wp:extent cx="2152913" cy="715992"/>
                <wp:effectExtent l="0" t="0" r="19050" b="2730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52913" cy="715992"/>
                        </a:xfrm>
                        <a:prstGeom prst="rect">
                          <a:avLst/>
                        </a:prstGeom>
                        <a:solidFill>
                          <a:schemeClr val="lt1"/>
                        </a:solidFill>
                        <a:ln w="6350">
                          <a:solidFill>
                            <a:schemeClr val="accent2"/>
                          </a:solidFill>
                        </a:ln>
                      </wps:spPr>
                      <wps:txbx>
                        <w:txbxContent>
                          <w:p w14:paraId="77828086" w14:textId="3CBE802E" w:rsidR="005D2CB6" w:rsidRDefault="005D2CB6" w:rsidP="00E34FC6">
                            <w:pPr>
                              <w:spacing w:after="0"/>
                              <w:rPr>
                                <w:i/>
                                <w:iCs/>
                              </w:rPr>
                            </w:pPr>
                            <w:r>
                              <w:rPr>
                                <w:i/>
                                <w:iCs/>
                              </w:rPr>
                              <w:t xml:space="preserve">Se dejarán tres (2) espacios (fuente 12 </w:t>
                            </w:r>
                            <w:proofErr w:type="spellStart"/>
                            <w:r>
                              <w:rPr>
                                <w:i/>
                                <w:iCs/>
                              </w:rPr>
                              <w:t>ptos</w:t>
                            </w:r>
                            <w:proofErr w:type="spellEnd"/>
                            <w:r>
                              <w:rPr>
                                <w:i/>
                                <w:iCs/>
                              </w:rPr>
                              <w:t>.)</w:t>
                            </w:r>
                          </w:p>
                          <w:p w14:paraId="2A98F2D1" w14:textId="2EC73F8A" w:rsidR="005D2CB6" w:rsidRDefault="005D2CB6" w:rsidP="00E34FC6">
                            <w:pPr>
                              <w:spacing w:after="0"/>
                              <w:rPr>
                                <w:i/>
                                <w:iCs/>
                              </w:rPr>
                            </w:pPr>
                            <w:r>
                              <w:rPr>
                                <w:i/>
                                <w:iCs/>
                              </w:rPr>
                              <w:t xml:space="preserve">Espaciado posterior: 0 puntos </w:t>
                            </w:r>
                          </w:p>
                          <w:p w14:paraId="2CDD6235" w14:textId="52818B56" w:rsidR="005D2CB6" w:rsidRPr="00D144A0" w:rsidRDefault="005D2CB6" w:rsidP="00E34FC6">
                            <w:pPr>
                              <w:spacing w:after="0"/>
                              <w:rPr>
                                <w:i/>
                                <w:iCs/>
                              </w:rPr>
                            </w:pPr>
                            <w:r>
                              <w:rPr>
                                <w:i/>
                                <w:iCs/>
                              </w:rPr>
                              <w:t>Interlineado: 1.5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9DD0F2" id="_x0000_s1033" type="#_x0000_t202" style="position:absolute;left:0;text-align:left;margin-left:302.45pt;margin-top:13.75pt;width:169.5pt;height:56.4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" fillcolor="white [3201]" strokecolor="#ed7d31 [3205]" strokeweight=".5pt">
                <v:path arrowok="t"/>
                <v:textbox>
                  <w:txbxContent>
                    <w:p w14:paraId="77828086" w14:textId="3CBE802E" w:rsidR="005D2CB6" w:rsidRDefault="005D2CB6" w:rsidP="00E34FC6">
                      <w:pPr>
                        <w:spacing w:after="0"/>
                        <w:rPr>
                          <w:i/>
                          <w:iCs/>
                        </w:rPr>
                      </w:pPr>
                      <w:r>
                        <w:rPr>
                          <w:i/>
                          <w:iCs/>
                        </w:rPr>
                        <w:t xml:space="preserve">Se dejarán tres (2) espacios (fuente 12 </w:t>
                      </w:r>
                      <w:proofErr w:type="spellStart"/>
                      <w:r>
                        <w:rPr>
                          <w:i/>
                          <w:iCs/>
                        </w:rPr>
                        <w:t>ptos</w:t>
                      </w:r>
                      <w:proofErr w:type="spellEnd"/>
                      <w:r>
                        <w:rPr>
                          <w:i/>
                          <w:iCs/>
                        </w:rPr>
                        <w:t>.)</w:t>
                      </w:r>
                    </w:p>
                    <w:p w14:paraId="2A98F2D1" w14:textId="2EC73F8A" w:rsidR="005D2CB6" w:rsidRDefault="005D2CB6" w:rsidP="00E34FC6">
                      <w:pPr>
                        <w:spacing w:after="0"/>
                        <w:rPr>
                          <w:i/>
                          <w:iCs/>
                        </w:rPr>
                      </w:pPr>
                      <w:r>
                        <w:rPr>
                          <w:i/>
                          <w:iCs/>
                        </w:rPr>
                        <w:t xml:space="preserve">Espaciado posterior: 0 puntos </w:t>
                      </w:r>
                    </w:p>
                    <w:p w14:paraId="2CDD6235" w14:textId="52818B56" w:rsidR="005D2CB6" w:rsidRPr="00D144A0" w:rsidRDefault="005D2CB6" w:rsidP="00E34FC6">
                      <w:pPr>
                        <w:spacing w:after="0"/>
                        <w:rPr>
                          <w:i/>
                          <w:iCs/>
                        </w:rPr>
                      </w:pPr>
                      <w:r>
                        <w:rPr>
                          <w:i/>
                          <w:iCs/>
                        </w:rPr>
                        <w:t>Interlineado: 1.5</w:t>
                      </w:r>
                    </w:p>
                  </w:txbxContent>
                </v:textbox>
              </v:shape>
            </w:pict>
          </mc:Fallback>
        </mc:AlternateContent>
      </w:r>
      <w:r w:rsidRPr="002B517D">
        <w:rPr>
          <w:rFonts w:eastAsia="MS Mincho" w:cs="Times New Roman"/>
          <w:noProof/>
          <w:sz w:val="24"/>
          <w:szCs w:val="24"/>
          <w:lang w:eastAsia="es-PE"/>
        </w:rPr>
        <mc:AlternateContent>
          <mc:Choice Requires="wps">
            <w:drawing>
              <wp:anchor distT="0" distB="0" distL="114300" distR="114300" simplePos="0" relativeHeight="251677696" behindDoc="0" locked="0" layoutInCell="1" allowOverlap="1" wp14:anchorId="6FC22F3C" wp14:editId="1F1FD790">
                <wp:simplePos x="0" y="0"/>
                <wp:positionH relativeFrom="column">
                  <wp:posOffset>3386455</wp:posOffset>
                </wp:positionH>
                <wp:positionV relativeFrom="paragraph">
                  <wp:posOffset>330200</wp:posOffset>
                </wp:positionV>
                <wp:extent cx="452120" cy="0"/>
                <wp:effectExtent l="17780" t="61595" r="6350" b="52705"/>
                <wp:wrapNone/>
                <wp:docPr id="2" name="AutoShap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0800000">
                          <a:off x="0" y="0"/>
                          <a:ext cx="452120" cy="0"/>
                        </a:xfrm>
                        <a:prstGeom prst="straightConnector1">
                          <a:avLst/>
                        </a:prstGeom>
                        <a:noFill/>
                        <a:ln w="6350">
                          <a:solidFill>
                            <a:schemeClr val="accent2">
                              <a:lumMod val="100000"/>
                              <a:lumOff val="0"/>
                            </a:schemeClr>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4EA4FED" id="AutoShape 20" o:spid="_x0000_s1026" type="#_x0000_t32" style="position:absolute;margin-left:266.65pt;margin-top:26pt;width:35.6pt;height:0;rotation:180;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" strokecolor="#ed7d31 [3205]" strokeweight=".5pt">
                <v:stroke endarrow="block" joinstyle="miter"/>
              </v:shape>
            </w:pict>
          </mc:Fallback>
        </mc:AlternateContent>
      </w:r>
    </w:p>
    <w:sdt>
      <w:sdtPr>
        <w:rPr>
          <w:rFonts w:ascii="Times New Roman" w:eastAsiaTheme="minorHAnsi" w:hAnsi="Times New Roman" w:cs="Times New Roman"/>
          <w:color w:val="auto"/>
          <w:sz w:val="24"/>
          <w:szCs w:val="24"/>
          <w:lang w:val="es-ES" w:eastAsia="en-US"/>
        </w:rPr>
        <w:id w:val="164595149"/>
        <w:docPartObj>
          <w:docPartGallery w:val="Table of Contents"/>
          <w:docPartUnique/>
        </w:docPartObj>
      </w:sdtPr>
      <w:sdtEndPr>
        <w:rPr>
          <w:b/>
          <w:bCs/>
        </w:rPr>
      </w:sdtEndPr>
      <w:sdtContent>
        <w:p w14:paraId="6B55F766" w14:textId="3AC7CC3A" w:rsidR="00E2438A" w:rsidRPr="002B517D" w:rsidRDefault="00E2438A" w:rsidP="00E2438A">
          <w:pPr>
            <w:pStyle w:val="TtuloTDC"/>
            <w:spacing w:before="0" w:line="360" w:lineRule="auto"/>
            <w:rPr>
              <w:rFonts w:ascii="Times New Roman" w:hAnsi="Times New Roman" w:cs="Times New Roman"/>
              <w:sz w:val="24"/>
              <w:szCs w:val="24"/>
            </w:rPr>
          </w:pPr>
        </w:p>
        <w:p w14:paraId="212F2BB4" w14:textId="0684210E" w:rsidR="002B517D" w:rsidRPr="00C76922" w:rsidRDefault="00E2438A">
          <w:pPr>
            <w:pStyle w:val="TDC1"/>
            <w:tabs>
              <w:tab w:val="right" w:leader="dot" w:pos="8471"/>
            </w:tabs>
            <w:rPr>
              <w:rFonts w:eastAsiaTheme="minorEastAsia" w:cs="Times New Roman"/>
              <w:noProof/>
              <w:sz w:val="24"/>
              <w:szCs w:val="24"/>
              <w:lang w:eastAsia="es-PE"/>
            </w:rPr>
          </w:pPr>
          <w:r w:rsidRPr="002B517D">
            <w:rPr>
              <w:rFonts w:cs="Times New Roman"/>
              <w:b/>
              <w:sz w:val="24"/>
              <w:szCs w:val="24"/>
            </w:rPr>
            <w:fldChar w:fldCharType="begin"/>
          </w:r>
          <w:r w:rsidRPr="002B517D">
            <w:rPr>
              <w:rFonts w:cs="Times New Roman"/>
              <w:b/>
              <w:sz w:val="24"/>
              <w:szCs w:val="24"/>
            </w:rPr>
            <w:instrText xml:space="preserve"> TOC \o "1-3" \h \z \u </w:instrText>
          </w:r>
          <w:r w:rsidRPr="002B517D">
            <w:rPr>
              <w:rFonts w:cs="Times New Roman"/>
              <w:b/>
              <w:sz w:val="24"/>
              <w:szCs w:val="24"/>
            </w:rPr>
            <w:fldChar w:fldCharType="separate"/>
          </w:r>
          <w:hyperlink w:anchor="_Toc103260244" w:history="1">
            <w:r w:rsidR="002B517D" w:rsidRPr="00C76922">
              <w:rPr>
                <w:rStyle w:val="Hipervnculo"/>
                <w:rFonts w:cs="Times New Roman"/>
                <w:noProof/>
                <w:sz w:val="24"/>
                <w:szCs w:val="24"/>
              </w:rPr>
              <w:t>RESUMEN /ABSTRACT</w:t>
            </w:r>
            <w:r w:rsidR="002B517D" w:rsidRPr="00C76922">
              <w:rPr>
                <w:rFonts w:cs="Times New Roman"/>
                <w:noProof/>
                <w:webHidden/>
                <w:sz w:val="24"/>
                <w:szCs w:val="24"/>
              </w:rPr>
              <w:tab/>
            </w:r>
            <w:r w:rsidR="002B517D" w:rsidRPr="00C76922">
              <w:rPr>
                <w:rFonts w:cs="Times New Roman"/>
                <w:noProof/>
                <w:webHidden/>
                <w:sz w:val="24"/>
                <w:szCs w:val="24"/>
              </w:rPr>
              <w:fldChar w:fldCharType="begin"/>
            </w:r>
            <w:r w:rsidR="002B517D" w:rsidRPr="00C76922">
              <w:rPr>
                <w:rFonts w:cs="Times New Roman"/>
                <w:noProof/>
                <w:webHidden/>
                <w:sz w:val="24"/>
                <w:szCs w:val="24"/>
              </w:rPr>
              <w:instrText xml:space="preserve"> PAGEREF _Toc103260244 \h </w:instrText>
            </w:r>
            <w:r w:rsidR="002B517D" w:rsidRPr="00C76922">
              <w:rPr>
                <w:rFonts w:cs="Times New Roman"/>
                <w:noProof/>
                <w:webHidden/>
                <w:sz w:val="24"/>
                <w:szCs w:val="24"/>
              </w:rPr>
            </w:r>
            <w:r w:rsidR="002B517D" w:rsidRPr="00C76922">
              <w:rPr>
                <w:rFonts w:cs="Times New Roman"/>
                <w:noProof/>
                <w:webHidden/>
                <w:sz w:val="24"/>
                <w:szCs w:val="24"/>
              </w:rPr>
              <w:fldChar w:fldCharType="separate"/>
            </w:r>
            <w:r w:rsidR="002B517D" w:rsidRPr="00C76922">
              <w:rPr>
                <w:rFonts w:cs="Times New Roman"/>
                <w:noProof/>
                <w:webHidden/>
                <w:sz w:val="24"/>
                <w:szCs w:val="24"/>
              </w:rPr>
              <w:t>7</w:t>
            </w:r>
            <w:r w:rsidR="002B517D" w:rsidRPr="00C76922">
              <w:rPr>
                <w:rFonts w:cs="Times New Roman"/>
                <w:noProof/>
                <w:webHidden/>
                <w:sz w:val="24"/>
                <w:szCs w:val="24"/>
              </w:rPr>
              <w:fldChar w:fldCharType="end"/>
            </w:r>
          </w:hyperlink>
        </w:p>
        <w:p w14:paraId="29AC589B" w14:textId="58D46457" w:rsidR="002B517D" w:rsidRPr="00C76922" w:rsidRDefault="00F2771B">
          <w:pPr>
            <w:pStyle w:val="TDC1"/>
            <w:tabs>
              <w:tab w:val="left" w:pos="440"/>
              <w:tab w:val="right" w:leader="dot" w:pos="8471"/>
            </w:tabs>
            <w:rPr>
              <w:rFonts w:eastAsiaTheme="minorEastAsia" w:cs="Times New Roman"/>
              <w:noProof/>
              <w:sz w:val="24"/>
              <w:szCs w:val="24"/>
              <w:lang w:eastAsia="es-PE"/>
            </w:rPr>
          </w:pPr>
          <w:hyperlink w:anchor="_Toc103260245" w:history="1">
            <w:r w:rsidR="002B517D" w:rsidRPr="00C76922">
              <w:rPr>
                <w:rStyle w:val="Hipervnculo"/>
                <w:rFonts w:cs="Times New Roman"/>
                <w:noProof/>
                <w:sz w:val="24"/>
                <w:szCs w:val="24"/>
              </w:rPr>
              <w:t>1.</w:t>
            </w:r>
            <w:r w:rsidR="002B517D" w:rsidRPr="00C76922">
              <w:rPr>
                <w:rFonts w:eastAsiaTheme="minorEastAsia" w:cs="Times New Roman"/>
                <w:noProof/>
                <w:sz w:val="24"/>
                <w:szCs w:val="24"/>
                <w:lang w:eastAsia="es-PE"/>
              </w:rPr>
              <w:tab/>
            </w:r>
            <w:r w:rsidR="002B517D" w:rsidRPr="00C76922">
              <w:rPr>
                <w:rStyle w:val="Hipervnculo"/>
                <w:rFonts w:cs="Times New Roman"/>
                <w:noProof/>
                <w:sz w:val="24"/>
                <w:szCs w:val="24"/>
              </w:rPr>
              <w:t>ASPECTOS GENERALES DE LA TESIS</w:t>
            </w:r>
            <w:r w:rsidR="002B517D" w:rsidRPr="00C76922">
              <w:rPr>
                <w:rFonts w:cs="Times New Roman"/>
                <w:noProof/>
                <w:webHidden/>
                <w:sz w:val="24"/>
                <w:szCs w:val="24"/>
              </w:rPr>
              <w:tab/>
            </w:r>
            <w:r w:rsidR="002B517D" w:rsidRPr="00C76922">
              <w:rPr>
                <w:rFonts w:cs="Times New Roman"/>
                <w:noProof/>
                <w:webHidden/>
                <w:sz w:val="24"/>
                <w:szCs w:val="24"/>
              </w:rPr>
              <w:fldChar w:fldCharType="begin"/>
            </w:r>
            <w:r w:rsidR="002B517D" w:rsidRPr="00C76922">
              <w:rPr>
                <w:rFonts w:cs="Times New Roman"/>
                <w:noProof/>
                <w:webHidden/>
                <w:sz w:val="24"/>
                <w:szCs w:val="24"/>
              </w:rPr>
              <w:instrText xml:space="preserve"> PAGEREF _Toc103260245 \h </w:instrText>
            </w:r>
            <w:r w:rsidR="002B517D" w:rsidRPr="00C76922">
              <w:rPr>
                <w:rFonts w:cs="Times New Roman"/>
                <w:noProof/>
                <w:webHidden/>
                <w:sz w:val="24"/>
                <w:szCs w:val="24"/>
              </w:rPr>
            </w:r>
            <w:r w:rsidR="002B517D" w:rsidRPr="00C76922">
              <w:rPr>
                <w:rFonts w:cs="Times New Roman"/>
                <w:noProof/>
                <w:webHidden/>
                <w:sz w:val="24"/>
                <w:szCs w:val="24"/>
              </w:rPr>
              <w:fldChar w:fldCharType="separate"/>
            </w:r>
            <w:r w:rsidR="002B517D" w:rsidRPr="00C76922">
              <w:rPr>
                <w:rFonts w:cs="Times New Roman"/>
                <w:noProof/>
                <w:webHidden/>
                <w:sz w:val="24"/>
                <w:szCs w:val="24"/>
              </w:rPr>
              <w:t>7</w:t>
            </w:r>
            <w:r w:rsidR="002B517D" w:rsidRPr="00C76922">
              <w:rPr>
                <w:rFonts w:cs="Times New Roman"/>
                <w:noProof/>
                <w:webHidden/>
                <w:sz w:val="24"/>
                <w:szCs w:val="24"/>
              </w:rPr>
              <w:fldChar w:fldCharType="end"/>
            </w:r>
          </w:hyperlink>
        </w:p>
        <w:p w14:paraId="53CFFF56" w14:textId="39DFC2E0" w:rsidR="002B517D" w:rsidRPr="00C76922" w:rsidRDefault="00F2771B">
          <w:pPr>
            <w:pStyle w:val="TDC1"/>
            <w:tabs>
              <w:tab w:val="left" w:pos="440"/>
              <w:tab w:val="right" w:leader="dot" w:pos="8471"/>
            </w:tabs>
            <w:rPr>
              <w:rFonts w:eastAsiaTheme="minorEastAsia" w:cs="Times New Roman"/>
              <w:noProof/>
              <w:sz w:val="24"/>
              <w:szCs w:val="24"/>
              <w:lang w:eastAsia="es-PE"/>
            </w:rPr>
          </w:pPr>
          <w:hyperlink w:anchor="_Toc103260246" w:history="1">
            <w:r w:rsidR="002B517D" w:rsidRPr="00C76922">
              <w:rPr>
                <w:rStyle w:val="Hipervnculo"/>
                <w:rFonts w:cs="Times New Roman"/>
                <w:noProof/>
                <w:sz w:val="24"/>
                <w:szCs w:val="24"/>
              </w:rPr>
              <w:t>2.</w:t>
            </w:r>
            <w:r w:rsidR="002B517D" w:rsidRPr="00C76922">
              <w:rPr>
                <w:rFonts w:eastAsiaTheme="minorEastAsia" w:cs="Times New Roman"/>
                <w:noProof/>
                <w:sz w:val="24"/>
                <w:szCs w:val="24"/>
                <w:lang w:eastAsia="es-PE"/>
              </w:rPr>
              <w:tab/>
            </w:r>
            <w:r w:rsidR="002B517D" w:rsidRPr="00C76922">
              <w:rPr>
                <w:rStyle w:val="Hipervnculo"/>
                <w:rFonts w:cs="Times New Roman"/>
                <w:bCs/>
                <w:noProof/>
                <w:sz w:val="24"/>
                <w:szCs w:val="24"/>
              </w:rPr>
              <w:t>ESTUDIO DE MERCADO</w:t>
            </w:r>
            <w:r w:rsidR="002B517D" w:rsidRPr="00C76922">
              <w:rPr>
                <w:rFonts w:cs="Times New Roman"/>
                <w:noProof/>
                <w:webHidden/>
                <w:sz w:val="24"/>
                <w:szCs w:val="24"/>
              </w:rPr>
              <w:tab/>
            </w:r>
            <w:r w:rsidR="002B517D" w:rsidRPr="00C76922">
              <w:rPr>
                <w:rFonts w:cs="Times New Roman"/>
                <w:noProof/>
                <w:webHidden/>
                <w:sz w:val="24"/>
                <w:szCs w:val="24"/>
              </w:rPr>
              <w:fldChar w:fldCharType="begin"/>
            </w:r>
            <w:r w:rsidR="002B517D" w:rsidRPr="00C76922">
              <w:rPr>
                <w:rFonts w:cs="Times New Roman"/>
                <w:noProof/>
                <w:webHidden/>
                <w:sz w:val="24"/>
                <w:szCs w:val="24"/>
              </w:rPr>
              <w:instrText xml:space="preserve"> PAGEREF _Toc103260246 \h </w:instrText>
            </w:r>
            <w:r w:rsidR="002B517D" w:rsidRPr="00C76922">
              <w:rPr>
                <w:rFonts w:cs="Times New Roman"/>
                <w:noProof/>
                <w:webHidden/>
                <w:sz w:val="24"/>
                <w:szCs w:val="24"/>
              </w:rPr>
            </w:r>
            <w:r w:rsidR="002B517D" w:rsidRPr="00C76922">
              <w:rPr>
                <w:rFonts w:cs="Times New Roman"/>
                <w:noProof/>
                <w:webHidden/>
                <w:sz w:val="24"/>
                <w:szCs w:val="24"/>
              </w:rPr>
              <w:fldChar w:fldCharType="separate"/>
            </w:r>
            <w:r w:rsidR="002B517D" w:rsidRPr="00C76922">
              <w:rPr>
                <w:rFonts w:cs="Times New Roman"/>
                <w:noProof/>
                <w:webHidden/>
                <w:sz w:val="24"/>
                <w:szCs w:val="24"/>
              </w:rPr>
              <w:t>8</w:t>
            </w:r>
            <w:r w:rsidR="002B517D" w:rsidRPr="00C76922">
              <w:rPr>
                <w:rFonts w:cs="Times New Roman"/>
                <w:noProof/>
                <w:webHidden/>
                <w:sz w:val="24"/>
                <w:szCs w:val="24"/>
              </w:rPr>
              <w:fldChar w:fldCharType="end"/>
            </w:r>
          </w:hyperlink>
        </w:p>
        <w:p w14:paraId="6D835597" w14:textId="6DDC60FD" w:rsidR="002B517D" w:rsidRPr="00C76922" w:rsidRDefault="00F2771B">
          <w:pPr>
            <w:pStyle w:val="TDC1"/>
            <w:tabs>
              <w:tab w:val="left" w:pos="440"/>
              <w:tab w:val="right" w:leader="dot" w:pos="8471"/>
            </w:tabs>
            <w:rPr>
              <w:rFonts w:eastAsiaTheme="minorEastAsia" w:cs="Times New Roman"/>
              <w:noProof/>
              <w:sz w:val="24"/>
              <w:szCs w:val="24"/>
              <w:lang w:eastAsia="es-PE"/>
            </w:rPr>
          </w:pPr>
          <w:hyperlink w:anchor="_Toc103260247" w:history="1">
            <w:r w:rsidR="002B517D" w:rsidRPr="00C76922">
              <w:rPr>
                <w:rStyle w:val="Hipervnculo"/>
                <w:rFonts w:cs="Times New Roman"/>
                <w:noProof/>
                <w:sz w:val="24"/>
                <w:szCs w:val="24"/>
              </w:rPr>
              <w:t>3.</w:t>
            </w:r>
            <w:r w:rsidR="002B517D" w:rsidRPr="00C76922">
              <w:rPr>
                <w:rFonts w:eastAsiaTheme="minorEastAsia" w:cs="Times New Roman"/>
                <w:noProof/>
                <w:sz w:val="24"/>
                <w:szCs w:val="24"/>
                <w:lang w:eastAsia="es-PE"/>
              </w:rPr>
              <w:tab/>
            </w:r>
            <w:r w:rsidR="002B517D" w:rsidRPr="00C76922">
              <w:rPr>
                <w:rStyle w:val="Hipervnculo"/>
                <w:rFonts w:cs="Times New Roman"/>
                <w:bCs/>
                <w:noProof/>
                <w:sz w:val="24"/>
                <w:szCs w:val="24"/>
              </w:rPr>
              <w:t>LOCALIZACIÓN DE PLANTA</w:t>
            </w:r>
            <w:r w:rsidR="002B517D" w:rsidRPr="00C76922">
              <w:rPr>
                <w:rFonts w:cs="Times New Roman"/>
                <w:noProof/>
                <w:webHidden/>
                <w:sz w:val="24"/>
                <w:szCs w:val="24"/>
              </w:rPr>
              <w:tab/>
            </w:r>
            <w:r w:rsidR="002B517D" w:rsidRPr="00C76922">
              <w:rPr>
                <w:rFonts w:cs="Times New Roman"/>
                <w:noProof/>
                <w:webHidden/>
                <w:sz w:val="24"/>
                <w:szCs w:val="24"/>
              </w:rPr>
              <w:fldChar w:fldCharType="begin"/>
            </w:r>
            <w:r w:rsidR="002B517D" w:rsidRPr="00C76922">
              <w:rPr>
                <w:rFonts w:cs="Times New Roman"/>
                <w:noProof/>
                <w:webHidden/>
                <w:sz w:val="24"/>
                <w:szCs w:val="24"/>
              </w:rPr>
              <w:instrText xml:space="preserve"> PAGEREF _Toc103260247 \h </w:instrText>
            </w:r>
            <w:r w:rsidR="002B517D" w:rsidRPr="00C76922">
              <w:rPr>
                <w:rFonts w:cs="Times New Roman"/>
                <w:noProof/>
                <w:webHidden/>
                <w:sz w:val="24"/>
                <w:szCs w:val="24"/>
              </w:rPr>
            </w:r>
            <w:r w:rsidR="002B517D" w:rsidRPr="00C76922">
              <w:rPr>
                <w:rFonts w:cs="Times New Roman"/>
                <w:noProof/>
                <w:webHidden/>
                <w:sz w:val="24"/>
                <w:szCs w:val="24"/>
              </w:rPr>
              <w:fldChar w:fldCharType="separate"/>
            </w:r>
            <w:r w:rsidR="002B517D" w:rsidRPr="00C76922">
              <w:rPr>
                <w:rFonts w:cs="Times New Roman"/>
                <w:noProof/>
                <w:webHidden/>
                <w:sz w:val="24"/>
                <w:szCs w:val="24"/>
              </w:rPr>
              <w:t>9</w:t>
            </w:r>
            <w:r w:rsidR="002B517D" w:rsidRPr="00C76922">
              <w:rPr>
                <w:rFonts w:cs="Times New Roman"/>
                <w:noProof/>
                <w:webHidden/>
                <w:sz w:val="24"/>
                <w:szCs w:val="24"/>
              </w:rPr>
              <w:fldChar w:fldCharType="end"/>
            </w:r>
          </w:hyperlink>
        </w:p>
        <w:p w14:paraId="62776968" w14:textId="12C35F47" w:rsidR="002B517D" w:rsidRPr="00C76922" w:rsidRDefault="00F2771B">
          <w:pPr>
            <w:pStyle w:val="TDC1"/>
            <w:tabs>
              <w:tab w:val="left" w:pos="440"/>
              <w:tab w:val="right" w:leader="dot" w:pos="8471"/>
            </w:tabs>
            <w:rPr>
              <w:rFonts w:eastAsiaTheme="minorEastAsia" w:cs="Times New Roman"/>
              <w:noProof/>
              <w:sz w:val="24"/>
              <w:szCs w:val="24"/>
              <w:lang w:eastAsia="es-PE"/>
            </w:rPr>
          </w:pPr>
          <w:hyperlink w:anchor="_Toc103260248" w:history="1">
            <w:r w:rsidR="002B517D" w:rsidRPr="00C76922">
              <w:rPr>
                <w:rStyle w:val="Hipervnculo"/>
                <w:rFonts w:cs="Times New Roman"/>
                <w:noProof/>
                <w:sz w:val="24"/>
                <w:szCs w:val="24"/>
              </w:rPr>
              <w:t>4.</w:t>
            </w:r>
            <w:r w:rsidR="002B517D" w:rsidRPr="00C76922">
              <w:rPr>
                <w:rFonts w:eastAsiaTheme="minorEastAsia" w:cs="Times New Roman"/>
                <w:noProof/>
                <w:sz w:val="24"/>
                <w:szCs w:val="24"/>
                <w:lang w:eastAsia="es-PE"/>
              </w:rPr>
              <w:tab/>
            </w:r>
            <w:r w:rsidR="002B517D" w:rsidRPr="00C76922">
              <w:rPr>
                <w:rStyle w:val="Hipervnculo"/>
                <w:rFonts w:cs="Times New Roman"/>
                <w:bCs/>
                <w:noProof/>
                <w:sz w:val="24"/>
                <w:szCs w:val="24"/>
              </w:rPr>
              <w:t>TAMAÑO DE PLANTA</w:t>
            </w:r>
            <w:r w:rsidR="002B517D" w:rsidRPr="00C76922">
              <w:rPr>
                <w:rFonts w:cs="Times New Roman"/>
                <w:noProof/>
                <w:webHidden/>
                <w:sz w:val="24"/>
                <w:szCs w:val="24"/>
              </w:rPr>
              <w:tab/>
            </w:r>
            <w:r w:rsidR="002B517D" w:rsidRPr="00C76922">
              <w:rPr>
                <w:rFonts w:cs="Times New Roman"/>
                <w:noProof/>
                <w:webHidden/>
                <w:sz w:val="24"/>
                <w:szCs w:val="24"/>
              </w:rPr>
              <w:fldChar w:fldCharType="begin"/>
            </w:r>
            <w:r w:rsidR="002B517D" w:rsidRPr="00C76922">
              <w:rPr>
                <w:rFonts w:cs="Times New Roman"/>
                <w:noProof/>
                <w:webHidden/>
                <w:sz w:val="24"/>
                <w:szCs w:val="24"/>
              </w:rPr>
              <w:instrText xml:space="preserve"> PAGEREF _Toc103260248 \h </w:instrText>
            </w:r>
            <w:r w:rsidR="002B517D" w:rsidRPr="00C76922">
              <w:rPr>
                <w:rFonts w:cs="Times New Roman"/>
                <w:noProof/>
                <w:webHidden/>
                <w:sz w:val="24"/>
                <w:szCs w:val="24"/>
              </w:rPr>
            </w:r>
            <w:r w:rsidR="002B517D" w:rsidRPr="00C76922">
              <w:rPr>
                <w:rFonts w:cs="Times New Roman"/>
                <w:noProof/>
                <w:webHidden/>
                <w:sz w:val="24"/>
                <w:szCs w:val="24"/>
              </w:rPr>
              <w:fldChar w:fldCharType="separate"/>
            </w:r>
            <w:r w:rsidR="002B517D" w:rsidRPr="00C76922">
              <w:rPr>
                <w:rFonts w:cs="Times New Roman"/>
                <w:noProof/>
                <w:webHidden/>
                <w:sz w:val="24"/>
                <w:szCs w:val="24"/>
              </w:rPr>
              <w:t>9</w:t>
            </w:r>
            <w:r w:rsidR="002B517D" w:rsidRPr="00C76922">
              <w:rPr>
                <w:rFonts w:cs="Times New Roman"/>
                <w:noProof/>
                <w:webHidden/>
                <w:sz w:val="24"/>
                <w:szCs w:val="24"/>
              </w:rPr>
              <w:fldChar w:fldCharType="end"/>
            </w:r>
          </w:hyperlink>
        </w:p>
        <w:p w14:paraId="1A1395D2" w14:textId="0032EF86" w:rsidR="002B517D" w:rsidRPr="00C76922" w:rsidRDefault="00F2771B">
          <w:pPr>
            <w:pStyle w:val="TDC1"/>
            <w:tabs>
              <w:tab w:val="left" w:pos="440"/>
              <w:tab w:val="right" w:leader="dot" w:pos="8471"/>
            </w:tabs>
            <w:rPr>
              <w:rFonts w:eastAsiaTheme="minorEastAsia" w:cs="Times New Roman"/>
              <w:noProof/>
              <w:sz w:val="24"/>
              <w:szCs w:val="24"/>
              <w:lang w:eastAsia="es-PE"/>
            </w:rPr>
          </w:pPr>
          <w:hyperlink w:anchor="_Toc103260249" w:history="1">
            <w:r w:rsidR="002B517D" w:rsidRPr="00C76922">
              <w:rPr>
                <w:rStyle w:val="Hipervnculo"/>
                <w:rFonts w:cs="Times New Roman"/>
                <w:noProof/>
                <w:sz w:val="24"/>
                <w:szCs w:val="24"/>
              </w:rPr>
              <w:t>5.</w:t>
            </w:r>
            <w:r w:rsidR="002B517D" w:rsidRPr="00C76922">
              <w:rPr>
                <w:rFonts w:eastAsiaTheme="minorEastAsia" w:cs="Times New Roman"/>
                <w:noProof/>
                <w:sz w:val="24"/>
                <w:szCs w:val="24"/>
                <w:lang w:eastAsia="es-PE"/>
              </w:rPr>
              <w:tab/>
            </w:r>
            <w:r w:rsidR="002B517D" w:rsidRPr="00C76922">
              <w:rPr>
                <w:rStyle w:val="Hipervnculo"/>
                <w:rFonts w:cs="Times New Roman"/>
                <w:bCs/>
                <w:noProof/>
                <w:sz w:val="24"/>
                <w:szCs w:val="24"/>
              </w:rPr>
              <w:t>INGENIERÍA DEL PROYECTO</w:t>
            </w:r>
            <w:r w:rsidR="002B517D" w:rsidRPr="00C76922">
              <w:rPr>
                <w:rFonts w:cs="Times New Roman"/>
                <w:noProof/>
                <w:webHidden/>
                <w:sz w:val="24"/>
                <w:szCs w:val="24"/>
              </w:rPr>
              <w:tab/>
            </w:r>
            <w:r w:rsidR="002B517D" w:rsidRPr="00C76922">
              <w:rPr>
                <w:rFonts w:cs="Times New Roman"/>
                <w:noProof/>
                <w:webHidden/>
                <w:sz w:val="24"/>
                <w:szCs w:val="24"/>
              </w:rPr>
              <w:fldChar w:fldCharType="begin"/>
            </w:r>
            <w:r w:rsidR="002B517D" w:rsidRPr="00C76922">
              <w:rPr>
                <w:rFonts w:cs="Times New Roman"/>
                <w:noProof/>
                <w:webHidden/>
                <w:sz w:val="24"/>
                <w:szCs w:val="24"/>
              </w:rPr>
              <w:instrText xml:space="preserve"> PAGEREF _Toc103260249 \h </w:instrText>
            </w:r>
            <w:r w:rsidR="002B517D" w:rsidRPr="00C76922">
              <w:rPr>
                <w:rFonts w:cs="Times New Roman"/>
                <w:noProof/>
                <w:webHidden/>
                <w:sz w:val="24"/>
                <w:szCs w:val="24"/>
              </w:rPr>
            </w:r>
            <w:r w:rsidR="002B517D" w:rsidRPr="00C76922">
              <w:rPr>
                <w:rFonts w:cs="Times New Roman"/>
                <w:noProof/>
                <w:webHidden/>
                <w:sz w:val="24"/>
                <w:szCs w:val="24"/>
              </w:rPr>
              <w:fldChar w:fldCharType="separate"/>
            </w:r>
            <w:r w:rsidR="002B517D" w:rsidRPr="00C76922">
              <w:rPr>
                <w:rFonts w:cs="Times New Roman"/>
                <w:noProof/>
                <w:webHidden/>
                <w:sz w:val="24"/>
                <w:szCs w:val="24"/>
              </w:rPr>
              <w:t>10</w:t>
            </w:r>
            <w:r w:rsidR="002B517D" w:rsidRPr="00C76922">
              <w:rPr>
                <w:rFonts w:cs="Times New Roman"/>
                <w:noProof/>
                <w:webHidden/>
                <w:sz w:val="24"/>
                <w:szCs w:val="24"/>
              </w:rPr>
              <w:fldChar w:fldCharType="end"/>
            </w:r>
          </w:hyperlink>
        </w:p>
        <w:p w14:paraId="7C67675C" w14:textId="01780737" w:rsidR="002B517D" w:rsidRPr="00C76922" w:rsidRDefault="00F2771B">
          <w:pPr>
            <w:pStyle w:val="TDC1"/>
            <w:tabs>
              <w:tab w:val="left" w:pos="440"/>
              <w:tab w:val="right" w:leader="dot" w:pos="8471"/>
            </w:tabs>
            <w:rPr>
              <w:rFonts w:eastAsiaTheme="minorEastAsia" w:cs="Times New Roman"/>
              <w:noProof/>
              <w:sz w:val="24"/>
              <w:szCs w:val="24"/>
              <w:lang w:eastAsia="es-PE"/>
            </w:rPr>
          </w:pPr>
          <w:hyperlink w:anchor="_Toc103260250" w:history="1">
            <w:r w:rsidR="002B517D" w:rsidRPr="00C76922">
              <w:rPr>
                <w:rStyle w:val="Hipervnculo"/>
                <w:rFonts w:cs="Times New Roman"/>
                <w:bCs/>
                <w:noProof/>
                <w:sz w:val="24"/>
                <w:szCs w:val="24"/>
              </w:rPr>
              <w:t>6.</w:t>
            </w:r>
            <w:r w:rsidR="002B517D" w:rsidRPr="00C76922">
              <w:rPr>
                <w:rFonts w:eastAsiaTheme="minorEastAsia" w:cs="Times New Roman"/>
                <w:noProof/>
                <w:sz w:val="24"/>
                <w:szCs w:val="24"/>
                <w:lang w:eastAsia="es-PE"/>
              </w:rPr>
              <w:tab/>
            </w:r>
            <w:r w:rsidR="002B517D" w:rsidRPr="00C76922">
              <w:rPr>
                <w:rStyle w:val="Hipervnculo"/>
                <w:rFonts w:cs="Times New Roman"/>
                <w:bCs/>
                <w:noProof/>
                <w:sz w:val="24"/>
                <w:szCs w:val="24"/>
              </w:rPr>
              <w:t>ORGANIZACIÓN Y ADMINISTRACIÓN</w:t>
            </w:r>
            <w:r w:rsidR="002B517D" w:rsidRPr="00C76922">
              <w:rPr>
                <w:rFonts w:cs="Times New Roman"/>
                <w:noProof/>
                <w:webHidden/>
                <w:sz w:val="24"/>
                <w:szCs w:val="24"/>
              </w:rPr>
              <w:tab/>
            </w:r>
            <w:r w:rsidR="002B517D" w:rsidRPr="00C76922">
              <w:rPr>
                <w:rFonts w:cs="Times New Roman"/>
                <w:noProof/>
                <w:webHidden/>
                <w:sz w:val="24"/>
                <w:szCs w:val="24"/>
              </w:rPr>
              <w:fldChar w:fldCharType="begin"/>
            </w:r>
            <w:r w:rsidR="002B517D" w:rsidRPr="00C76922">
              <w:rPr>
                <w:rFonts w:cs="Times New Roman"/>
                <w:noProof/>
                <w:webHidden/>
                <w:sz w:val="24"/>
                <w:szCs w:val="24"/>
              </w:rPr>
              <w:instrText xml:space="preserve"> PAGEREF _Toc103260250 \h </w:instrText>
            </w:r>
            <w:r w:rsidR="002B517D" w:rsidRPr="00C76922">
              <w:rPr>
                <w:rFonts w:cs="Times New Roman"/>
                <w:noProof/>
                <w:webHidden/>
                <w:sz w:val="24"/>
                <w:szCs w:val="24"/>
              </w:rPr>
            </w:r>
            <w:r w:rsidR="002B517D" w:rsidRPr="00C76922">
              <w:rPr>
                <w:rFonts w:cs="Times New Roman"/>
                <w:noProof/>
                <w:webHidden/>
                <w:sz w:val="24"/>
                <w:szCs w:val="24"/>
              </w:rPr>
              <w:fldChar w:fldCharType="separate"/>
            </w:r>
            <w:r w:rsidR="002B517D" w:rsidRPr="00C76922">
              <w:rPr>
                <w:rFonts w:cs="Times New Roman"/>
                <w:noProof/>
                <w:webHidden/>
                <w:sz w:val="24"/>
                <w:szCs w:val="24"/>
              </w:rPr>
              <w:t>10</w:t>
            </w:r>
            <w:r w:rsidR="002B517D" w:rsidRPr="00C76922">
              <w:rPr>
                <w:rFonts w:cs="Times New Roman"/>
                <w:noProof/>
                <w:webHidden/>
                <w:sz w:val="24"/>
                <w:szCs w:val="24"/>
              </w:rPr>
              <w:fldChar w:fldCharType="end"/>
            </w:r>
          </w:hyperlink>
        </w:p>
        <w:p w14:paraId="25F53EF7" w14:textId="6ABA220C" w:rsidR="002B517D" w:rsidRPr="00C76922" w:rsidRDefault="00F2771B">
          <w:pPr>
            <w:pStyle w:val="TDC1"/>
            <w:tabs>
              <w:tab w:val="left" w:pos="440"/>
              <w:tab w:val="right" w:leader="dot" w:pos="8471"/>
            </w:tabs>
            <w:rPr>
              <w:rFonts w:asciiTheme="minorHAnsi" w:eastAsiaTheme="minorEastAsia" w:hAnsiTheme="minorHAnsi"/>
              <w:noProof/>
              <w:sz w:val="24"/>
              <w:szCs w:val="24"/>
              <w:lang w:eastAsia="es-PE"/>
            </w:rPr>
          </w:pPr>
          <w:hyperlink w:anchor="_Toc103260251" w:history="1">
            <w:r w:rsidR="002B517D" w:rsidRPr="00C76922">
              <w:rPr>
                <w:rStyle w:val="Hipervnculo"/>
                <w:rFonts w:cs="Times New Roman"/>
                <w:bCs/>
                <w:noProof/>
                <w:sz w:val="24"/>
                <w:szCs w:val="24"/>
              </w:rPr>
              <w:t>7.</w:t>
            </w:r>
            <w:r w:rsidR="002B517D" w:rsidRPr="00C76922">
              <w:rPr>
                <w:rFonts w:eastAsiaTheme="minorEastAsia" w:cs="Times New Roman"/>
                <w:noProof/>
                <w:sz w:val="24"/>
                <w:szCs w:val="24"/>
                <w:lang w:eastAsia="es-PE"/>
              </w:rPr>
              <w:tab/>
            </w:r>
            <w:r w:rsidR="002B517D" w:rsidRPr="00C76922">
              <w:rPr>
                <w:rStyle w:val="Hipervnculo"/>
                <w:rFonts w:cs="Times New Roman"/>
                <w:bCs/>
                <w:noProof/>
                <w:sz w:val="24"/>
                <w:szCs w:val="24"/>
              </w:rPr>
              <w:t>PRESUPUESTOS Y EVALUACIÓN DEL PROYECTO</w:t>
            </w:r>
            <w:r w:rsidR="002B517D" w:rsidRPr="00C76922">
              <w:rPr>
                <w:rFonts w:cs="Times New Roman"/>
                <w:noProof/>
                <w:webHidden/>
                <w:sz w:val="24"/>
                <w:szCs w:val="24"/>
              </w:rPr>
              <w:tab/>
            </w:r>
            <w:r w:rsidR="002B517D" w:rsidRPr="00C76922">
              <w:rPr>
                <w:rFonts w:cs="Times New Roman"/>
                <w:noProof/>
                <w:webHidden/>
                <w:sz w:val="24"/>
                <w:szCs w:val="24"/>
              </w:rPr>
              <w:fldChar w:fldCharType="begin"/>
            </w:r>
            <w:r w:rsidR="002B517D" w:rsidRPr="00C76922">
              <w:rPr>
                <w:rFonts w:cs="Times New Roman"/>
                <w:noProof/>
                <w:webHidden/>
                <w:sz w:val="24"/>
                <w:szCs w:val="24"/>
              </w:rPr>
              <w:instrText xml:space="preserve"> PAGEREF _Toc103260251 \h </w:instrText>
            </w:r>
            <w:r w:rsidR="002B517D" w:rsidRPr="00C76922">
              <w:rPr>
                <w:rFonts w:cs="Times New Roman"/>
                <w:noProof/>
                <w:webHidden/>
                <w:sz w:val="24"/>
                <w:szCs w:val="24"/>
              </w:rPr>
            </w:r>
            <w:r w:rsidR="002B517D" w:rsidRPr="00C76922">
              <w:rPr>
                <w:rFonts w:cs="Times New Roman"/>
                <w:noProof/>
                <w:webHidden/>
                <w:sz w:val="24"/>
                <w:szCs w:val="24"/>
              </w:rPr>
              <w:fldChar w:fldCharType="separate"/>
            </w:r>
            <w:r w:rsidR="002B517D" w:rsidRPr="00C76922">
              <w:rPr>
                <w:rFonts w:cs="Times New Roman"/>
                <w:noProof/>
                <w:webHidden/>
                <w:sz w:val="24"/>
                <w:szCs w:val="24"/>
              </w:rPr>
              <w:t>10</w:t>
            </w:r>
            <w:r w:rsidR="002B517D" w:rsidRPr="00C76922">
              <w:rPr>
                <w:rFonts w:cs="Times New Roman"/>
                <w:noProof/>
                <w:webHidden/>
                <w:sz w:val="24"/>
                <w:szCs w:val="24"/>
              </w:rPr>
              <w:fldChar w:fldCharType="end"/>
            </w:r>
          </w:hyperlink>
        </w:p>
        <w:p w14:paraId="5C00E7C8" w14:textId="1894D800" w:rsidR="00E2438A" w:rsidRPr="002B517D" w:rsidRDefault="00E2438A">
          <w:pPr>
            <w:rPr>
              <w:rFonts w:cs="Times New Roman"/>
              <w:sz w:val="24"/>
              <w:szCs w:val="24"/>
            </w:rPr>
          </w:pPr>
          <w:r w:rsidRPr="002B517D">
            <w:rPr>
              <w:rFonts w:cs="Times New Roman"/>
              <w:b/>
              <w:bCs/>
              <w:sz w:val="24"/>
              <w:szCs w:val="24"/>
              <w:lang w:val="es-ES"/>
            </w:rPr>
            <w:fldChar w:fldCharType="end"/>
          </w:r>
        </w:p>
      </w:sdtContent>
    </w:sdt>
    <w:p w14:paraId="23A6EEB8" w14:textId="34B9D52B" w:rsidR="00B554A2" w:rsidRPr="002B517D" w:rsidRDefault="00B554A2" w:rsidP="003D0551">
      <w:pPr>
        <w:rPr>
          <w:rFonts w:eastAsia="MS Mincho" w:cs="Times New Roman"/>
          <w:b/>
          <w:caps/>
          <w:sz w:val="24"/>
          <w:szCs w:val="24"/>
          <w:lang w:val="es-ES" w:eastAsia="es-ES"/>
        </w:rPr>
      </w:pPr>
      <w:r w:rsidRPr="002B517D">
        <w:rPr>
          <w:rFonts w:eastAsia="MS Mincho" w:cs="Times New Roman"/>
          <w:b/>
          <w:caps/>
          <w:sz w:val="24"/>
          <w:szCs w:val="24"/>
          <w:lang w:val="es-ES" w:eastAsia="es-ES"/>
        </w:rPr>
        <w:br w:type="page"/>
      </w:r>
    </w:p>
    <w:p w14:paraId="4B54A102" w14:textId="1611DE06" w:rsidR="00C85437" w:rsidRPr="00C76922" w:rsidRDefault="00E34FC6" w:rsidP="00C85437">
      <w:pPr>
        <w:jc w:val="center"/>
        <w:rPr>
          <w:rFonts w:eastAsia="MS Mincho" w:cs="Times New Roman"/>
          <w:b/>
          <w:caps/>
          <w:sz w:val="32"/>
          <w:szCs w:val="32"/>
          <w:lang w:val="es-ES" w:eastAsia="es-ES"/>
        </w:rPr>
      </w:pPr>
      <w:r w:rsidRPr="00C76922">
        <w:rPr>
          <w:rFonts w:eastAsia="MS Mincho" w:cs="Times New Roman"/>
          <w:b/>
          <w:caps/>
          <w:sz w:val="32"/>
          <w:szCs w:val="32"/>
          <w:lang w:val="es-ES" w:eastAsia="es-ES"/>
        </w:rPr>
        <w:lastRenderedPageBreak/>
        <w:t>ÍNDICE DE TABLAS</w:t>
      </w:r>
    </w:p>
    <w:p w14:paraId="663B106C" w14:textId="77777777" w:rsidR="003D0551" w:rsidRPr="002B517D" w:rsidRDefault="003D0551" w:rsidP="003D0551">
      <w:pPr>
        <w:spacing w:after="0" w:line="360" w:lineRule="auto"/>
        <w:jc w:val="center"/>
        <w:rPr>
          <w:rFonts w:eastAsia="MS Mincho" w:cs="Times New Roman"/>
          <w:b/>
          <w:caps/>
          <w:sz w:val="24"/>
          <w:szCs w:val="24"/>
          <w:lang w:val="es-ES" w:eastAsia="es-ES"/>
        </w:rPr>
      </w:pPr>
    </w:p>
    <w:p w14:paraId="1818066A" w14:textId="77777777" w:rsidR="003D0551" w:rsidRPr="002B517D" w:rsidRDefault="003D0551" w:rsidP="003D0551">
      <w:pPr>
        <w:spacing w:after="0" w:line="360" w:lineRule="auto"/>
        <w:jc w:val="center"/>
        <w:rPr>
          <w:rFonts w:eastAsia="MS Mincho" w:cs="Times New Roman"/>
          <w:b/>
          <w:caps/>
          <w:sz w:val="24"/>
          <w:szCs w:val="24"/>
          <w:lang w:val="es-ES" w:eastAsia="es-ES"/>
        </w:rPr>
      </w:pPr>
    </w:p>
    <w:p w14:paraId="2DA090DB" w14:textId="1FE81779" w:rsidR="00E2438A" w:rsidRPr="002B517D" w:rsidRDefault="00E2438A" w:rsidP="00E2438A">
      <w:pPr>
        <w:pStyle w:val="Tabladeilustraciones"/>
        <w:tabs>
          <w:tab w:val="right" w:leader="dot" w:pos="8471"/>
        </w:tabs>
        <w:rPr>
          <w:rFonts w:eastAsiaTheme="minorEastAsia" w:cs="Times New Roman"/>
          <w:noProof/>
          <w:szCs w:val="24"/>
          <w:lang w:eastAsia="es-PE"/>
        </w:rPr>
      </w:pPr>
      <w:r w:rsidRPr="002B517D">
        <w:rPr>
          <w:rFonts w:eastAsia="MS Mincho" w:cs="Times New Roman"/>
          <w:caps/>
          <w:szCs w:val="24"/>
          <w:lang w:val="es-ES" w:eastAsia="es-ES"/>
        </w:rPr>
        <w:fldChar w:fldCharType="begin"/>
      </w:r>
      <w:r w:rsidRPr="002B517D">
        <w:rPr>
          <w:rFonts w:eastAsia="MS Mincho" w:cs="Times New Roman"/>
          <w:caps/>
          <w:szCs w:val="24"/>
          <w:lang w:val="es-ES" w:eastAsia="es-ES"/>
        </w:rPr>
        <w:instrText xml:space="preserve"> TOC \h \z \c "Tabla" </w:instrText>
      </w:r>
      <w:r w:rsidRPr="002B517D">
        <w:rPr>
          <w:rFonts w:eastAsia="MS Mincho" w:cs="Times New Roman"/>
          <w:caps/>
          <w:szCs w:val="24"/>
          <w:lang w:val="es-ES" w:eastAsia="es-ES"/>
        </w:rPr>
        <w:fldChar w:fldCharType="separate"/>
      </w:r>
      <w:hyperlink w:anchor="_Toc96605894" w:history="1">
        <w:r w:rsidRPr="002B517D">
          <w:rPr>
            <w:rStyle w:val="Hipervnculo"/>
            <w:rFonts w:cs="Times New Roman"/>
            <w:noProof/>
            <w:szCs w:val="24"/>
          </w:rPr>
          <w:t>Tabla 2.1 Escala de Saaty</w:t>
        </w:r>
        <w:r w:rsidRPr="002B517D">
          <w:rPr>
            <w:rFonts w:cs="Times New Roman"/>
            <w:noProof/>
            <w:webHidden/>
            <w:szCs w:val="24"/>
          </w:rPr>
          <w:tab/>
        </w:r>
        <w:r w:rsidRPr="002B517D">
          <w:rPr>
            <w:rFonts w:cs="Times New Roman"/>
            <w:noProof/>
            <w:webHidden/>
            <w:szCs w:val="24"/>
          </w:rPr>
          <w:fldChar w:fldCharType="begin"/>
        </w:r>
        <w:r w:rsidRPr="002B517D">
          <w:rPr>
            <w:rFonts w:cs="Times New Roman"/>
            <w:noProof/>
            <w:webHidden/>
            <w:szCs w:val="24"/>
          </w:rPr>
          <w:instrText xml:space="preserve"> PAGEREF _Toc96605894 \h </w:instrText>
        </w:r>
        <w:r w:rsidRPr="002B517D">
          <w:rPr>
            <w:rFonts w:cs="Times New Roman"/>
            <w:noProof/>
            <w:webHidden/>
            <w:szCs w:val="24"/>
          </w:rPr>
        </w:r>
        <w:r w:rsidRPr="002B517D">
          <w:rPr>
            <w:rFonts w:cs="Times New Roman"/>
            <w:noProof/>
            <w:webHidden/>
            <w:szCs w:val="24"/>
          </w:rPr>
          <w:fldChar w:fldCharType="separate"/>
        </w:r>
        <w:r w:rsidRPr="002B517D">
          <w:rPr>
            <w:rFonts w:cs="Times New Roman"/>
            <w:noProof/>
            <w:webHidden/>
            <w:szCs w:val="24"/>
          </w:rPr>
          <w:t>9</w:t>
        </w:r>
        <w:r w:rsidRPr="002B517D">
          <w:rPr>
            <w:rFonts w:cs="Times New Roman"/>
            <w:noProof/>
            <w:webHidden/>
            <w:szCs w:val="24"/>
          </w:rPr>
          <w:fldChar w:fldCharType="end"/>
        </w:r>
      </w:hyperlink>
    </w:p>
    <w:p w14:paraId="03E1FCFA" w14:textId="625C5E2B" w:rsidR="00E2438A" w:rsidRPr="002B517D" w:rsidRDefault="00F2771B" w:rsidP="00E2438A">
      <w:pPr>
        <w:pStyle w:val="Tabladeilustraciones"/>
        <w:tabs>
          <w:tab w:val="right" w:leader="dot" w:pos="8471"/>
        </w:tabs>
        <w:rPr>
          <w:rFonts w:eastAsiaTheme="minorEastAsia" w:cs="Times New Roman"/>
          <w:noProof/>
          <w:szCs w:val="24"/>
          <w:lang w:eastAsia="es-PE"/>
        </w:rPr>
      </w:pPr>
      <w:hyperlink w:anchor="_Toc96605895" w:history="1">
        <w:r w:rsidR="00E2438A" w:rsidRPr="002B517D">
          <w:rPr>
            <w:rStyle w:val="Hipervnculo"/>
            <w:rFonts w:cs="Times New Roman"/>
            <w:noProof/>
            <w:szCs w:val="24"/>
          </w:rPr>
          <w:t>Tabla 3.1  Valor de indicadores por proveedor</w:t>
        </w:r>
        <w:r w:rsidR="00E2438A" w:rsidRPr="002B517D">
          <w:rPr>
            <w:rFonts w:cs="Times New Roman"/>
            <w:noProof/>
            <w:webHidden/>
            <w:szCs w:val="24"/>
          </w:rPr>
          <w:tab/>
        </w:r>
        <w:r w:rsidR="00E2438A" w:rsidRPr="002B517D">
          <w:rPr>
            <w:rFonts w:cs="Times New Roman"/>
            <w:noProof/>
            <w:webHidden/>
            <w:szCs w:val="24"/>
          </w:rPr>
          <w:fldChar w:fldCharType="begin"/>
        </w:r>
        <w:r w:rsidR="00E2438A" w:rsidRPr="002B517D">
          <w:rPr>
            <w:rFonts w:cs="Times New Roman"/>
            <w:noProof/>
            <w:webHidden/>
            <w:szCs w:val="24"/>
          </w:rPr>
          <w:instrText xml:space="preserve"> PAGEREF _Toc96605895 \h </w:instrText>
        </w:r>
        <w:r w:rsidR="00E2438A" w:rsidRPr="002B517D">
          <w:rPr>
            <w:rFonts w:cs="Times New Roman"/>
            <w:noProof/>
            <w:webHidden/>
            <w:szCs w:val="24"/>
          </w:rPr>
        </w:r>
        <w:r w:rsidR="00E2438A" w:rsidRPr="002B517D">
          <w:rPr>
            <w:rFonts w:cs="Times New Roman"/>
            <w:noProof/>
            <w:webHidden/>
            <w:szCs w:val="24"/>
          </w:rPr>
          <w:fldChar w:fldCharType="separate"/>
        </w:r>
        <w:r w:rsidR="00E2438A" w:rsidRPr="002B517D">
          <w:rPr>
            <w:rFonts w:cs="Times New Roman"/>
            <w:noProof/>
            <w:webHidden/>
            <w:szCs w:val="24"/>
          </w:rPr>
          <w:t>10</w:t>
        </w:r>
        <w:r w:rsidR="00E2438A" w:rsidRPr="002B517D">
          <w:rPr>
            <w:rFonts w:cs="Times New Roman"/>
            <w:noProof/>
            <w:webHidden/>
            <w:szCs w:val="24"/>
          </w:rPr>
          <w:fldChar w:fldCharType="end"/>
        </w:r>
      </w:hyperlink>
    </w:p>
    <w:p w14:paraId="63AF1A5E" w14:textId="48AE0777" w:rsidR="003D0551" w:rsidRPr="002B517D" w:rsidRDefault="00E2438A" w:rsidP="00E2438A">
      <w:pPr>
        <w:spacing w:after="0" w:line="360" w:lineRule="auto"/>
        <w:jc w:val="center"/>
        <w:rPr>
          <w:rFonts w:eastAsia="MS Mincho" w:cs="Times New Roman"/>
          <w:b/>
          <w:caps/>
          <w:sz w:val="24"/>
          <w:szCs w:val="24"/>
          <w:lang w:val="es-ES" w:eastAsia="es-ES"/>
        </w:rPr>
      </w:pPr>
      <w:r w:rsidRPr="002B517D">
        <w:rPr>
          <w:rFonts w:eastAsia="MS Mincho" w:cs="Times New Roman"/>
          <w:caps/>
          <w:sz w:val="24"/>
          <w:szCs w:val="24"/>
          <w:lang w:val="es-ES" w:eastAsia="es-ES"/>
        </w:rPr>
        <w:fldChar w:fldCharType="end"/>
      </w:r>
      <w:r w:rsidR="00B554A2" w:rsidRPr="002B517D">
        <w:rPr>
          <w:rFonts w:eastAsia="MS Mincho" w:cs="Times New Roman"/>
          <w:b/>
          <w:caps/>
          <w:sz w:val="24"/>
          <w:szCs w:val="24"/>
          <w:lang w:val="es-ES" w:eastAsia="es-ES"/>
        </w:rPr>
        <w:br w:type="page"/>
      </w:r>
    </w:p>
    <w:p w14:paraId="17249D35" w14:textId="77777777" w:rsidR="00E34FC6" w:rsidRPr="00C76922" w:rsidRDefault="00E34FC6" w:rsidP="00E34FC6">
      <w:pPr>
        <w:jc w:val="center"/>
        <w:rPr>
          <w:rFonts w:eastAsia="MS Mincho" w:cs="Times New Roman"/>
          <w:b/>
          <w:caps/>
          <w:sz w:val="32"/>
          <w:szCs w:val="32"/>
          <w:lang w:val="es-ES" w:eastAsia="es-ES"/>
        </w:rPr>
      </w:pPr>
      <w:r w:rsidRPr="00C76922">
        <w:rPr>
          <w:rFonts w:eastAsia="MS Mincho" w:cs="Times New Roman"/>
          <w:b/>
          <w:caps/>
          <w:sz w:val="32"/>
          <w:szCs w:val="32"/>
          <w:lang w:val="es-ES" w:eastAsia="es-ES"/>
        </w:rPr>
        <w:lastRenderedPageBreak/>
        <w:t>ÍNDICE DE FIGURAS</w:t>
      </w:r>
    </w:p>
    <w:p w14:paraId="57837DCC" w14:textId="22688FDB" w:rsidR="00B554A2" w:rsidRPr="002B517D" w:rsidRDefault="00B554A2" w:rsidP="00E2438A">
      <w:pPr>
        <w:spacing w:after="0" w:line="360" w:lineRule="auto"/>
        <w:jc w:val="center"/>
        <w:rPr>
          <w:rFonts w:eastAsia="MS Mincho" w:cs="Times New Roman"/>
          <w:b/>
          <w:caps/>
          <w:sz w:val="24"/>
          <w:szCs w:val="24"/>
          <w:lang w:val="es-ES" w:eastAsia="es-ES"/>
        </w:rPr>
      </w:pPr>
    </w:p>
    <w:p w14:paraId="20638FDD" w14:textId="77777777" w:rsidR="00B554A2" w:rsidRPr="002B517D" w:rsidRDefault="00B554A2" w:rsidP="00E2438A">
      <w:pPr>
        <w:spacing w:after="0" w:line="360" w:lineRule="auto"/>
        <w:jc w:val="center"/>
        <w:rPr>
          <w:rFonts w:eastAsia="MS Mincho" w:cs="Times New Roman"/>
          <w:b/>
          <w:caps/>
          <w:sz w:val="24"/>
          <w:szCs w:val="24"/>
          <w:lang w:val="es-ES" w:eastAsia="es-ES"/>
        </w:rPr>
      </w:pPr>
    </w:p>
    <w:p w14:paraId="16EBCD96" w14:textId="379CBA50" w:rsidR="00E2438A" w:rsidRPr="002B517D" w:rsidRDefault="00E2438A">
      <w:pPr>
        <w:pStyle w:val="Tabladeilustraciones"/>
        <w:tabs>
          <w:tab w:val="right" w:leader="dot" w:pos="8471"/>
        </w:tabs>
        <w:rPr>
          <w:rFonts w:eastAsiaTheme="minorEastAsia" w:cs="Times New Roman"/>
          <w:noProof/>
          <w:szCs w:val="24"/>
          <w:lang w:eastAsia="es-PE"/>
        </w:rPr>
      </w:pPr>
      <w:r w:rsidRPr="002B517D">
        <w:rPr>
          <w:rFonts w:eastAsia="MS Mincho" w:cs="Times New Roman"/>
          <w:caps/>
          <w:szCs w:val="24"/>
          <w:lang w:val="es-ES" w:eastAsia="es-ES"/>
        </w:rPr>
        <w:fldChar w:fldCharType="begin"/>
      </w:r>
      <w:r w:rsidRPr="002B517D">
        <w:rPr>
          <w:rFonts w:eastAsia="MS Mincho" w:cs="Times New Roman"/>
          <w:caps/>
          <w:szCs w:val="24"/>
          <w:lang w:val="es-ES" w:eastAsia="es-ES"/>
        </w:rPr>
        <w:instrText xml:space="preserve"> TOC \h \z \c "Figura" </w:instrText>
      </w:r>
      <w:r w:rsidRPr="002B517D">
        <w:rPr>
          <w:rFonts w:eastAsia="MS Mincho" w:cs="Times New Roman"/>
          <w:caps/>
          <w:szCs w:val="24"/>
          <w:lang w:val="es-ES" w:eastAsia="es-ES"/>
        </w:rPr>
        <w:fldChar w:fldCharType="separate"/>
      </w:r>
      <w:hyperlink w:anchor="_Toc96605960" w:history="1">
        <w:r w:rsidRPr="002B517D">
          <w:rPr>
            <w:rStyle w:val="Hipervnculo"/>
            <w:rFonts w:cs="Times New Roman"/>
            <w:noProof/>
            <w:szCs w:val="24"/>
          </w:rPr>
          <w:t>Figura 1.1 Diseño de célula para 2 operarios – pizza tamaño familiar</w:t>
        </w:r>
        <w:r w:rsidRPr="002B517D">
          <w:rPr>
            <w:rFonts w:cs="Times New Roman"/>
            <w:noProof/>
            <w:webHidden/>
            <w:szCs w:val="24"/>
          </w:rPr>
          <w:tab/>
        </w:r>
        <w:r w:rsidRPr="002B517D">
          <w:rPr>
            <w:rFonts w:cs="Times New Roman"/>
            <w:noProof/>
            <w:webHidden/>
            <w:szCs w:val="24"/>
          </w:rPr>
          <w:fldChar w:fldCharType="begin"/>
        </w:r>
        <w:r w:rsidRPr="002B517D">
          <w:rPr>
            <w:rFonts w:cs="Times New Roman"/>
            <w:noProof/>
            <w:webHidden/>
            <w:szCs w:val="24"/>
          </w:rPr>
          <w:instrText xml:space="preserve"> PAGEREF _Toc96605960 \h </w:instrText>
        </w:r>
        <w:r w:rsidRPr="002B517D">
          <w:rPr>
            <w:rFonts w:cs="Times New Roman"/>
            <w:noProof/>
            <w:webHidden/>
            <w:szCs w:val="24"/>
          </w:rPr>
        </w:r>
        <w:r w:rsidRPr="002B517D">
          <w:rPr>
            <w:rFonts w:cs="Times New Roman"/>
            <w:noProof/>
            <w:webHidden/>
            <w:szCs w:val="24"/>
          </w:rPr>
          <w:fldChar w:fldCharType="separate"/>
        </w:r>
        <w:r w:rsidRPr="002B517D">
          <w:rPr>
            <w:rFonts w:cs="Times New Roman"/>
            <w:noProof/>
            <w:webHidden/>
            <w:szCs w:val="24"/>
          </w:rPr>
          <w:t>8</w:t>
        </w:r>
        <w:r w:rsidRPr="002B517D">
          <w:rPr>
            <w:rFonts w:cs="Times New Roman"/>
            <w:noProof/>
            <w:webHidden/>
            <w:szCs w:val="24"/>
          </w:rPr>
          <w:fldChar w:fldCharType="end"/>
        </w:r>
      </w:hyperlink>
    </w:p>
    <w:p w14:paraId="780EC391" w14:textId="4A75034E" w:rsidR="00B554A2" w:rsidRPr="002B517D" w:rsidRDefault="00E2438A" w:rsidP="00E34FC6">
      <w:pPr>
        <w:jc w:val="center"/>
        <w:rPr>
          <w:rFonts w:eastAsia="MS Mincho" w:cs="Times New Roman"/>
          <w:b/>
          <w:caps/>
          <w:sz w:val="24"/>
          <w:szCs w:val="24"/>
          <w:lang w:val="es-ES" w:eastAsia="es-ES"/>
        </w:rPr>
      </w:pPr>
      <w:r w:rsidRPr="002B517D">
        <w:rPr>
          <w:rFonts w:eastAsia="MS Mincho" w:cs="Times New Roman"/>
          <w:caps/>
          <w:sz w:val="24"/>
          <w:szCs w:val="24"/>
          <w:lang w:val="es-ES" w:eastAsia="es-ES"/>
        </w:rPr>
        <w:fldChar w:fldCharType="end"/>
      </w:r>
      <w:r w:rsidR="00B554A2" w:rsidRPr="002B517D">
        <w:rPr>
          <w:rFonts w:eastAsia="MS Mincho" w:cs="Times New Roman"/>
          <w:b/>
          <w:caps/>
          <w:sz w:val="24"/>
          <w:szCs w:val="24"/>
          <w:lang w:val="es-ES" w:eastAsia="es-ES"/>
        </w:rPr>
        <w:br w:type="page"/>
      </w:r>
    </w:p>
    <w:p w14:paraId="51A80780" w14:textId="77777777" w:rsidR="00C85437" w:rsidRPr="00C76922" w:rsidRDefault="00E34FC6" w:rsidP="00E34FC6">
      <w:pPr>
        <w:jc w:val="center"/>
        <w:rPr>
          <w:rFonts w:eastAsia="MS Mincho" w:cs="Times New Roman"/>
          <w:b/>
          <w:caps/>
          <w:sz w:val="32"/>
          <w:szCs w:val="32"/>
          <w:lang w:val="es-ES" w:eastAsia="es-ES"/>
        </w:rPr>
      </w:pPr>
      <w:r w:rsidRPr="00C76922">
        <w:rPr>
          <w:rFonts w:eastAsia="MS Mincho" w:cs="Times New Roman"/>
          <w:b/>
          <w:caps/>
          <w:sz w:val="32"/>
          <w:szCs w:val="32"/>
          <w:lang w:val="es-ES" w:eastAsia="es-ES"/>
        </w:rPr>
        <w:lastRenderedPageBreak/>
        <w:t>ÍNDICE DE ANEXOS</w:t>
      </w:r>
    </w:p>
    <w:p w14:paraId="1ACE793A" w14:textId="77777777" w:rsidR="00B554A2" w:rsidRPr="002B517D" w:rsidRDefault="00B554A2" w:rsidP="00E34FC6">
      <w:pPr>
        <w:jc w:val="center"/>
        <w:rPr>
          <w:rFonts w:eastAsia="MS Mincho" w:cs="Times New Roman"/>
          <w:noProof/>
          <w:sz w:val="24"/>
          <w:szCs w:val="24"/>
          <w:lang w:eastAsia="es-PE"/>
        </w:rPr>
      </w:pPr>
    </w:p>
    <w:p w14:paraId="7951CEA5" w14:textId="77777777" w:rsidR="003D0551" w:rsidRPr="002B517D" w:rsidRDefault="003D0551" w:rsidP="00E34FC6">
      <w:pPr>
        <w:jc w:val="center"/>
        <w:rPr>
          <w:rFonts w:eastAsia="MS Mincho" w:cs="Times New Roman"/>
          <w:noProof/>
          <w:sz w:val="24"/>
          <w:szCs w:val="24"/>
          <w:lang w:eastAsia="es-PE"/>
        </w:rPr>
      </w:pPr>
    </w:p>
    <w:p w14:paraId="1A53BA98" w14:textId="26E37A74" w:rsidR="00EF348F" w:rsidRPr="002B517D" w:rsidRDefault="00B554A2" w:rsidP="00366FF8">
      <w:pPr>
        <w:jc w:val="center"/>
        <w:rPr>
          <w:rFonts w:eastAsia="MS Mincho" w:cs="Times New Roman"/>
          <w:noProof/>
          <w:sz w:val="24"/>
          <w:szCs w:val="24"/>
          <w:lang w:eastAsia="es-PE"/>
        </w:rPr>
      </w:pPr>
      <w:r w:rsidRPr="002B517D">
        <w:rPr>
          <w:rFonts w:eastAsia="MS Mincho" w:cs="Times New Roman"/>
          <w:noProof/>
          <w:sz w:val="24"/>
          <w:szCs w:val="24"/>
          <w:lang w:eastAsia="es-PE"/>
        </w:rPr>
        <w:br w:type="page"/>
      </w:r>
    </w:p>
    <w:p w14:paraId="03D9589C" w14:textId="3DB66298" w:rsidR="00A31D91" w:rsidRPr="00C76922" w:rsidRDefault="00366FF8" w:rsidP="00366FF8">
      <w:pPr>
        <w:pStyle w:val="Ttulo1"/>
        <w:numPr>
          <w:ilvl w:val="0"/>
          <w:numId w:val="0"/>
        </w:numPr>
        <w:ind w:left="142"/>
        <w:rPr>
          <w:rFonts w:cs="Times New Roman"/>
          <w:sz w:val="32"/>
        </w:rPr>
      </w:pPr>
      <w:bookmarkStart w:id="1" w:name="_Toc103260244"/>
      <w:r w:rsidRPr="00C76922">
        <w:rPr>
          <w:rFonts w:cs="Times New Roman"/>
          <w:sz w:val="32"/>
        </w:rPr>
        <w:lastRenderedPageBreak/>
        <w:t>RESUMEN</w:t>
      </w:r>
      <w:r w:rsidR="00192B2B" w:rsidRPr="00C76922">
        <w:rPr>
          <w:rFonts w:cs="Times New Roman"/>
          <w:sz w:val="32"/>
        </w:rPr>
        <w:t xml:space="preserve"> /ABSTRACT</w:t>
      </w:r>
      <w:bookmarkEnd w:id="1"/>
    </w:p>
    <w:p w14:paraId="7637398C" w14:textId="6D479E08" w:rsidR="00771E1E" w:rsidRPr="002B517D" w:rsidRDefault="00901A1C" w:rsidP="00192B2B">
      <w:pPr>
        <w:pStyle w:val="Prrafodelista"/>
        <w:spacing w:line="240" w:lineRule="auto"/>
        <w:rPr>
          <w:rFonts w:cs="Times New Roman"/>
          <w:szCs w:val="24"/>
        </w:rPr>
      </w:pPr>
      <w:r w:rsidRPr="002B517D">
        <w:rPr>
          <w:rFonts w:cs="Times New Roman"/>
          <w:szCs w:val="24"/>
        </w:rPr>
        <w:t>[E</w:t>
      </w:r>
      <w:r w:rsidR="00CE1195" w:rsidRPr="002B517D">
        <w:rPr>
          <w:rFonts w:cs="Times New Roman"/>
          <w:szCs w:val="24"/>
        </w:rPr>
        <w:t xml:space="preserve">n esta sección, </w:t>
      </w:r>
      <w:r w:rsidR="00366FF8" w:rsidRPr="002B517D">
        <w:rPr>
          <w:rFonts w:cs="Times New Roman"/>
          <w:szCs w:val="24"/>
        </w:rPr>
        <w:t xml:space="preserve">se debe sintetizar lo siguiente: objetivo de la investigación y la justificación, las bases teóricas más importantes </w:t>
      </w:r>
      <w:proofErr w:type="gramStart"/>
      <w:r w:rsidR="00366FF8" w:rsidRPr="002B517D">
        <w:rPr>
          <w:rFonts w:cs="Times New Roman"/>
          <w:szCs w:val="24"/>
        </w:rPr>
        <w:t>y  los</w:t>
      </w:r>
      <w:proofErr w:type="gramEnd"/>
      <w:r w:rsidR="00366FF8" w:rsidRPr="002B517D">
        <w:rPr>
          <w:rFonts w:cs="Times New Roman"/>
          <w:szCs w:val="24"/>
        </w:rPr>
        <w:t xml:space="preserve"> resultados y principales conclusiones de la tesis. Este resumen debe invitar al lector a continuar con la lectura del proyecto de investigación]</w:t>
      </w:r>
    </w:p>
    <w:p w14:paraId="182A1AF6" w14:textId="7D210190" w:rsidR="002E0343" w:rsidRPr="002B517D" w:rsidRDefault="002E0343" w:rsidP="004626DE">
      <w:pPr>
        <w:spacing w:line="360" w:lineRule="auto"/>
        <w:ind w:right="-28"/>
        <w:jc w:val="both"/>
        <w:rPr>
          <w:rFonts w:cs="Times New Roman"/>
          <w:color w:val="000000"/>
          <w:sz w:val="24"/>
          <w:szCs w:val="24"/>
        </w:rPr>
      </w:pPr>
    </w:p>
    <w:p w14:paraId="563905A6" w14:textId="73483DDF" w:rsidR="00EF348F" w:rsidRPr="002B517D" w:rsidRDefault="00EF348F" w:rsidP="00EF348F">
      <w:pPr>
        <w:spacing w:line="360" w:lineRule="auto"/>
        <w:ind w:right="-28"/>
        <w:contextualSpacing/>
        <w:rPr>
          <w:rFonts w:cs="Times New Roman"/>
          <w:sz w:val="24"/>
          <w:szCs w:val="24"/>
        </w:rPr>
      </w:pPr>
      <w:bookmarkStart w:id="2" w:name="_Toc96605960"/>
      <w:r w:rsidRPr="002B517D">
        <w:rPr>
          <w:rFonts w:cs="Times New Roman"/>
          <w:b/>
          <w:sz w:val="24"/>
          <w:szCs w:val="24"/>
        </w:rPr>
        <w:t xml:space="preserve">Figura </w:t>
      </w:r>
      <w:r w:rsidRPr="002B517D">
        <w:rPr>
          <w:rFonts w:cs="Times New Roman"/>
          <w:b/>
          <w:sz w:val="24"/>
          <w:szCs w:val="24"/>
        </w:rPr>
        <w:fldChar w:fldCharType="begin"/>
      </w:r>
      <w:r w:rsidRPr="002B517D">
        <w:rPr>
          <w:rFonts w:cs="Times New Roman"/>
          <w:b/>
          <w:sz w:val="24"/>
          <w:szCs w:val="24"/>
        </w:rPr>
        <w:instrText xml:space="preserve"> STYLEREF 1 \s </w:instrText>
      </w:r>
      <w:r w:rsidRPr="002B517D">
        <w:rPr>
          <w:rFonts w:cs="Times New Roman"/>
          <w:b/>
          <w:sz w:val="24"/>
          <w:szCs w:val="24"/>
        </w:rPr>
        <w:fldChar w:fldCharType="separate"/>
      </w:r>
      <w:r w:rsidRPr="002B517D">
        <w:rPr>
          <w:rFonts w:cs="Times New Roman"/>
          <w:b/>
          <w:noProof/>
          <w:sz w:val="24"/>
          <w:szCs w:val="24"/>
        </w:rPr>
        <w:t>1</w:t>
      </w:r>
      <w:r w:rsidRPr="002B517D">
        <w:rPr>
          <w:rFonts w:cs="Times New Roman"/>
          <w:b/>
          <w:sz w:val="24"/>
          <w:szCs w:val="24"/>
        </w:rPr>
        <w:fldChar w:fldCharType="end"/>
      </w:r>
      <w:r w:rsidRPr="002B517D">
        <w:rPr>
          <w:rFonts w:cs="Times New Roman"/>
          <w:b/>
          <w:sz w:val="24"/>
          <w:szCs w:val="24"/>
        </w:rPr>
        <w:t>.</w:t>
      </w:r>
      <w:r w:rsidRPr="002B517D">
        <w:rPr>
          <w:rFonts w:cs="Times New Roman"/>
          <w:b/>
          <w:sz w:val="24"/>
          <w:szCs w:val="24"/>
        </w:rPr>
        <w:fldChar w:fldCharType="begin"/>
      </w:r>
      <w:r w:rsidRPr="002B517D">
        <w:rPr>
          <w:rFonts w:cs="Times New Roman"/>
          <w:b/>
          <w:sz w:val="24"/>
          <w:szCs w:val="24"/>
        </w:rPr>
        <w:instrText xml:space="preserve"> SEQ Figura \* ARABIC \s 1 </w:instrText>
      </w:r>
      <w:r w:rsidRPr="002B517D">
        <w:rPr>
          <w:rFonts w:cs="Times New Roman"/>
          <w:b/>
          <w:sz w:val="24"/>
          <w:szCs w:val="24"/>
        </w:rPr>
        <w:fldChar w:fldCharType="separate"/>
      </w:r>
      <w:r w:rsidRPr="002B517D">
        <w:rPr>
          <w:rFonts w:cs="Times New Roman"/>
          <w:b/>
          <w:noProof/>
          <w:sz w:val="24"/>
          <w:szCs w:val="24"/>
        </w:rPr>
        <w:t>1</w:t>
      </w:r>
      <w:r w:rsidRPr="002B517D">
        <w:rPr>
          <w:rFonts w:cs="Times New Roman"/>
          <w:b/>
          <w:sz w:val="24"/>
          <w:szCs w:val="24"/>
        </w:rPr>
        <w:fldChar w:fldCharType="end"/>
      </w:r>
      <w:r w:rsidRPr="002B517D">
        <w:rPr>
          <w:rFonts w:cs="Times New Roman"/>
          <w:sz w:val="24"/>
          <w:szCs w:val="24"/>
        </w:rPr>
        <w:br/>
      </w:r>
      <w:r w:rsidRPr="002B517D">
        <w:rPr>
          <w:rFonts w:cs="Times New Roman"/>
          <w:i/>
          <w:sz w:val="24"/>
          <w:szCs w:val="24"/>
        </w:rPr>
        <w:t>Diseño de célula para 2 operarios – pizza tamaño familiar</w:t>
      </w:r>
      <w:bookmarkEnd w:id="2"/>
    </w:p>
    <w:p w14:paraId="51ADB0C7" w14:textId="61277425" w:rsidR="00580D34" w:rsidRPr="002B517D" w:rsidRDefault="0046520B" w:rsidP="003E3BF6">
      <w:pPr>
        <w:ind w:right="-28"/>
        <w:rPr>
          <w:rFonts w:cs="Times New Roman"/>
          <w:color w:val="000000"/>
          <w:sz w:val="24"/>
          <w:szCs w:val="24"/>
        </w:rPr>
      </w:pPr>
      <w:r w:rsidRPr="002B517D">
        <w:rPr>
          <w:rFonts w:cs="Times New Roman"/>
          <w:noProof/>
          <w:sz w:val="24"/>
          <w:szCs w:val="24"/>
          <w:lang w:eastAsia="es-PE"/>
        </w:rPr>
        <w:drawing>
          <wp:inline distT="0" distB="0" distL="0" distR="0" wp14:anchorId="1762E449" wp14:editId="6B44C6A6">
            <wp:extent cx="3260677" cy="2385060"/>
            <wp:effectExtent l="0" t="0" r="0" b="0"/>
            <wp:docPr id="1" name="Picture 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pic:nvPicPr>
                  <pic:blipFill>
                    <a:blip r:embed="rId15"/>
                    <a:stretch>
                      <a:fillRect/>
                    </a:stretch>
                  </pic:blipFill>
                  <pic:spPr>
                    <a:xfrm>
                      <a:off x="0" y="0"/>
                      <a:ext cx="3266689" cy="2389458"/>
                    </a:xfrm>
                    <a:prstGeom prst="rect">
                      <a:avLst/>
                    </a:prstGeom>
                  </pic:spPr>
                </pic:pic>
              </a:graphicData>
            </a:graphic>
          </wp:inline>
        </w:drawing>
      </w:r>
    </w:p>
    <w:p w14:paraId="3E8B3704" w14:textId="460EDAB4" w:rsidR="00853591" w:rsidRPr="002B517D" w:rsidRDefault="00DF3813" w:rsidP="003E3BF6">
      <w:pPr>
        <w:keepLines/>
        <w:spacing w:after="0"/>
        <w:rPr>
          <w:rFonts w:cs="Times New Roman"/>
          <w:color w:val="000000"/>
          <w:sz w:val="24"/>
          <w:szCs w:val="24"/>
        </w:rPr>
      </w:pPr>
      <w:r w:rsidRPr="002B517D">
        <w:rPr>
          <w:rFonts w:cs="Times New Roman"/>
          <w:i/>
          <w:iCs/>
          <w:color w:val="000000"/>
          <w:sz w:val="24"/>
          <w:szCs w:val="24"/>
        </w:rPr>
        <w:t>Nota.</w:t>
      </w:r>
      <w:r w:rsidRPr="002B517D">
        <w:rPr>
          <w:rFonts w:cs="Times New Roman"/>
          <w:color w:val="000000"/>
          <w:sz w:val="24"/>
          <w:szCs w:val="24"/>
        </w:rPr>
        <w:t xml:space="preserve"> </w:t>
      </w:r>
      <w:r w:rsidR="0046520B" w:rsidRPr="002B517D">
        <w:rPr>
          <w:rFonts w:cs="Times New Roman"/>
          <w:color w:val="000000"/>
          <w:sz w:val="24"/>
          <w:szCs w:val="24"/>
        </w:rPr>
        <w:t xml:space="preserve">Adaptado de “Mejora del </w:t>
      </w:r>
      <w:r w:rsidR="0046520B" w:rsidRPr="002B517D">
        <w:rPr>
          <w:rFonts w:cs="Times New Roman"/>
          <w:i/>
          <w:iCs/>
          <w:color w:val="000000"/>
          <w:sz w:val="24"/>
          <w:szCs w:val="24"/>
        </w:rPr>
        <w:t>lead time</w:t>
      </w:r>
      <w:r w:rsidR="0046520B" w:rsidRPr="002B517D">
        <w:rPr>
          <w:rFonts w:cs="Times New Roman"/>
          <w:color w:val="000000"/>
          <w:sz w:val="24"/>
          <w:szCs w:val="24"/>
        </w:rPr>
        <w:t xml:space="preserve"> y productividad  en el proceso armado de pizzas aplicando herramientas de </w:t>
      </w:r>
      <w:r w:rsidR="0046520B" w:rsidRPr="002B517D">
        <w:rPr>
          <w:rFonts w:cs="Times New Roman"/>
          <w:i/>
          <w:iCs/>
          <w:color w:val="000000"/>
          <w:sz w:val="24"/>
          <w:szCs w:val="24"/>
        </w:rPr>
        <w:t xml:space="preserve">lean </w:t>
      </w:r>
      <w:proofErr w:type="spellStart"/>
      <w:r w:rsidR="0046520B" w:rsidRPr="002B517D">
        <w:rPr>
          <w:rFonts w:cs="Times New Roman"/>
          <w:i/>
          <w:iCs/>
          <w:color w:val="000000"/>
          <w:sz w:val="24"/>
          <w:szCs w:val="24"/>
        </w:rPr>
        <w:t>manufacturing</w:t>
      </w:r>
      <w:proofErr w:type="spellEnd"/>
      <w:r w:rsidR="0046520B" w:rsidRPr="002B517D">
        <w:rPr>
          <w:rFonts w:cs="Times New Roman"/>
          <w:color w:val="000000"/>
          <w:sz w:val="24"/>
          <w:szCs w:val="24"/>
        </w:rPr>
        <w:t xml:space="preserve">,” por B. Escudero-Santiago, 2020, </w:t>
      </w:r>
      <w:r w:rsidR="0046520B" w:rsidRPr="002B517D">
        <w:rPr>
          <w:rFonts w:cs="Times New Roman"/>
          <w:i/>
          <w:iCs/>
          <w:color w:val="000000"/>
          <w:sz w:val="24"/>
          <w:szCs w:val="24"/>
        </w:rPr>
        <w:t>Ingeniería Industrial</w:t>
      </w:r>
      <w:r w:rsidR="0046520B" w:rsidRPr="002B517D">
        <w:rPr>
          <w:rFonts w:cs="Times New Roman"/>
          <w:color w:val="000000"/>
          <w:sz w:val="24"/>
          <w:szCs w:val="24"/>
        </w:rPr>
        <w:t xml:space="preserve">, 39, p. </w:t>
      </w:r>
      <w:r w:rsidR="00853591" w:rsidRPr="002B517D">
        <w:rPr>
          <w:rFonts w:cs="Times New Roman"/>
          <w:color w:val="000000"/>
          <w:sz w:val="24"/>
          <w:szCs w:val="24"/>
        </w:rPr>
        <w:t>51-72 (</w:t>
      </w:r>
      <w:hyperlink r:id="rId16" w:history="1">
        <w:r w:rsidR="00853591" w:rsidRPr="002B517D">
          <w:rPr>
            <w:rStyle w:val="Hipervnculo"/>
            <w:rFonts w:cs="Times New Roman"/>
            <w:sz w:val="24"/>
            <w:szCs w:val="24"/>
            <w:shd w:val="clear" w:color="auto" w:fill="FFFFFF"/>
          </w:rPr>
          <w:t>https://doi.org/10.26439/ing.ind2020.n039.4915</w:t>
        </w:r>
      </w:hyperlink>
      <w:r w:rsidR="00853591" w:rsidRPr="002B517D">
        <w:rPr>
          <w:rFonts w:cs="Times New Roman"/>
          <w:color w:val="212529"/>
          <w:sz w:val="24"/>
          <w:szCs w:val="24"/>
          <w:shd w:val="clear" w:color="auto" w:fill="FFFFFF"/>
        </w:rPr>
        <w:t xml:space="preserve">) </w:t>
      </w:r>
    </w:p>
    <w:p w14:paraId="53BD13EB" w14:textId="77777777" w:rsidR="00853591" w:rsidRPr="002B517D" w:rsidRDefault="00853591" w:rsidP="0046520B">
      <w:pPr>
        <w:keepLines/>
        <w:spacing w:after="0"/>
        <w:ind w:left="2124"/>
        <w:rPr>
          <w:rFonts w:cs="Times New Roman"/>
          <w:color w:val="000000"/>
          <w:sz w:val="24"/>
          <w:szCs w:val="24"/>
        </w:rPr>
      </w:pPr>
    </w:p>
    <w:p w14:paraId="7A317EED" w14:textId="21DA47CB" w:rsidR="004626DE" w:rsidRDefault="00580D34" w:rsidP="00C76922">
      <w:pPr>
        <w:keepLines/>
        <w:spacing w:after="0"/>
      </w:pPr>
      <w:r w:rsidRPr="002B517D">
        <w:rPr>
          <w:rFonts w:cs="Times New Roman"/>
          <w:color w:val="000000"/>
          <w:sz w:val="24"/>
          <w:szCs w:val="24"/>
        </w:rPr>
        <w:t>Revisar el siguiente enlace</w:t>
      </w:r>
      <w:r w:rsidR="00853591" w:rsidRPr="002B517D">
        <w:rPr>
          <w:rFonts w:cs="Times New Roman"/>
          <w:color w:val="000000"/>
          <w:sz w:val="24"/>
          <w:szCs w:val="24"/>
        </w:rPr>
        <w:t>:</w:t>
      </w:r>
      <w:r w:rsidRPr="002B517D">
        <w:rPr>
          <w:rFonts w:cs="Times New Roman"/>
          <w:color w:val="000000"/>
          <w:sz w:val="24"/>
          <w:szCs w:val="24"/>
        </w:rPr>
        <w:t xml:space="preserve"> </w:t>
      </w:r>
      <w:hyperlink r:id="rId17" w:history="1">
        <w:r w:rsidR="00C76922" w:rsidRPr="00A904DA">
          <w:rPr>
            <w:rStyle w:val="Hipervnculo"/>
          </w:rPr>
          <w:t>https://contenidos.ulima.edu.pe/bibliofiles/gsu/formatos/Guia_tablas_figuras_final.pdf</w:t>
        </w:r>
      </w:hyperlink>
    </w:p>
    <w:p w14:paraId="2A66526A" w14:textId="77777777" w:rsidR="004626DE" w:rsidRPr="002B517D" w:rsidRDefault="004626DE" w:rsidP="004626DE">
      <w:pPr>
        <w:keepLines/>
        <w:spacing w:after="0"/>
        <w:ind w:left="1416"/>
        <w:rPr>
          <w:rFonts w:cs="Times New Roman"/>
          <w:sz w:val="24"/>
          <w:szCs w:val="24"/>
        </w:rPr>
      </w:pPr>
    </w:p>
    <w:p w14:paraId="4BD8EFA8" w14:textId="77777777" w:rsidR="004626DE" w:rsidRPr="002B517D" w:rsidRDefault="004626DE" w:rsidP="004626DE">
      <w:pPr>
        <w:keepLines/>
        <w:spacing w:after="0"/>
        <w:ind w:left="1416"/>
        <w:rPr>
          <w:rFonts w:cs="Times New Roman"/>
          <w:color w:val="000000"/>
          <w:sz w:val="24"/>
          <w:szCs w:val="24"/>
        </w:rPr>
      </w:pPr>
    </w:p>
    <w:p w14:paraId="0775D2AB" w14:textId="6B6D9F34" w:rsidR="00EE7E54" w:rsidRPr="002B517D" w:rsidRDefault="00366FF8" w:rsidP="007120D9">
      <w:pPr>
        <w:pStyle w:val="Ttulo1"/>
        <w:numPr>
          <w:ilvl w:val="0"/>
          <w:numId w:val="3"/>
        </w:numPr>
        <w:rPr>
          <w:rFonts w:cs="Times New Roman"/>
          <w:szCs w:val="24"/>
        </w:rPr>
      </w:pPr>
      <w:bookmarkStart w:id="3" w:name="_Toc103260245"/>
      <w:r w:rsidRPr="002B517D">
        <w:rPr>
          <w:rFonts w:cs="Times New Roman"/>
          <w:szCs w:val="24"/>
        </w:rPr>
        <w:t>ASPECTOS GENERALES DE LA TESIS</w:t>
      </w:r>
      <w:bookmarkEnd w:id="3"/>
      <w:r w:rsidRPr="002B517D">
        <w:rPr>
          <w:rFonts w:cs="Times New Roman"/>
          <w:szCs w:val="24"/>
        </w:rPr>
        <w:t xml:space="preserve"> </w:t>
      </w:r>
    </w:p>
    <w:p w14:paraId="67818E8A" w14:textId="69A2FE48" w:rsidR="00192B2B" w:rsidRPr="002B517D" w:rsidRDefault="00192B2B" w:rsidP="00192B2B">
      <w:pPr>
        <w:rPr>
          <w:rFonts w:cs="Times New Roman"/>
          <w:sz w:val="24"/>
          <w:szCs w:val="24"/>
        </w:rPr>
      </w:pPr>
      <w:r w:rsidRPr="002B517D">
        <w:rPr>
          <w:rFonts w:cs="Times New Roman"/>
          <w:sz w:val="24"/>
          <w:szCs w:val="24"/>
        </w:rPr>
        <w:t xml:space="preserve">[ </w:t>
      </w:r>
      <w:proofErr w:type="gramStart"/>
      <w:r w:rsidRPr="002B517D">
        <w:rPr>
          <w:rFonts w:cs="Times New Roman"/>
          <w:sz w:val="24"/>
          <w:szCs w:val="24"/>
        </w:rPr>
        <w:t>En  esta</w:t>
      </w:r>
      <w:proofErr w:type="gramEnd"/>
      <w:r w:rsidRPr="002B517D">
        <w:rPr>
          <w:rFonts w:cs="Times New Roman"/>
          <w:sz w:val="24"/>
          <w:szCs w:val="24"/>
        </w:rPr>
        <w:t xml:space="preserve"> sección se  presenta la problemática que aborda la tesis, los  objetivos del proyecto, su alcance y justificación así como algunos antecedentes que sirven de referente y el marco conceptual básico]</w:t>
      </w:r>
    </w:p>
    <w:p w14:paraId="3689124C" w14:textId="71307FF1" w:rsidR="00366FF8" w:rsidRPr="00590F4E" w:rsidRDefault="00366FF8" w:rsidP="00590F4E">
      <w:pPr>
        <w:numPr>
          <w:ilvl w:val="0"/>
          <w:numId w:val="2"/>
        </w:numPr>
        <w:tabs>
          <w:tab w:val="left" w:pos="1843"/>
        </w:tabs>
        <w:spacing w:after="0" w:line="276" w:lineRule="auto"/>
        <w:ind w:left="567" w:hanging="567"/>
        <w:jc w:val="both"/>
        <w:rPr>
          <w:rFonts w:cs="Times New Roman"/>
          <w:b/>
          <w:sz w:val="24"/>
          <w:szCs w:val="24"/>
        </w:rPr>
      </w:pPr>
      <w:r w:rsidRPr="00590F4E">
        <w:rPr>
          <w:rFonts w:cs="Times New Roman"/>
          <w:b/>
          <w:sz w:val="24"/>
          <w:szCs w:val="24"/>
        </w:rPr>
        <w:t>Problemática a abordar</w:t>
      </w:r>
    </w:p>
    <w:p w14:paraId="438FC0EE" w14:textId="77777777" w:rsidR="00366FF8" w:rsidRPr="00590F4E" w:rsidRDefault="00366FF8" w:rsidP="00590F4E">
      <w:pPr>
        <w:numPr>
          <w:ilvl w:val="0"/>
          <w:numId w:val="2"/>
        </w:numPr>
        <w:tabs>
          <w:tab w:val="left" w:pos="1843"/>
        </w:tabs>
        <w:spacing w:after="0" w:line="276" w:lineRule="auto"/>
        <w:ind w:left="567" w:hanging="567"/>
        <w:jc w:val="both"/>
        <w:rPr>
          <w:rFonts w:cs="Times New Roman"/>
          <w:b/>
          <w:sz w:val="24"/>
          <w:szCs w:val="24"/>
        </w:rPr>
      </w:pPr>
      <w:r w:rsidRPr="00590F4E">
        <w:rPr>
          <w:rFonts w:cs="Times New Roman"/>
          <w:b/>
          <w:sz w:val="24"/>
          <w:szCs w:val="24"/>
        </w:rPr>
        <w:t>Objetivos de la investigación</w:t>
      </w:r>
    </w:p>
    <w:p w14:paraId="7CE943B2" w14:textId="77777777" w:rsidR="00366FF8" w:rsidRPr="00590F4E" w:rsidRDefault="00366FF8" w:rsidP="00590F4E">
      <w:pPr>
        <w:numPr>
          <w:ilvl w:val="0"/>
          <w:numId w:val="2"/>
        </w:numPr>
        <w:tabs>
          <w:tab w:val="left" w:pos="1843"/>
        </w:tabs>
        <w:spacing w:after="0" w:line="276" w:lineRule="auto"/>
        <w:ind w:left="567" w:hanging="567"/>
        <w:jc w:val="both"/>
        <w:rPr>
          <w:rFonts w:cs="Times New Roman"/>
          <w:b/>
          <w:sz w:val="24"/>
          <w:szCs w:val="24"/>
        </w:rPr>
      </w:pPr>
      <w:r w:rsidRPr="00590F4E">
        <w:rPr>
          <w:rFonts w:cs="Times New Roman"/>
          <w:b/>
          <w:sz w:val="24"/>
          <w:szCs w:val="24"/>
        </w:rPr>
        <w:t>Alcance de la investigación</w:t>
      </w:r>
    </w:p>
    <w:p w14:paraId="1BD710AF" w14:textId="77777777" w:rsidR="00366FF8" w:rsidRPr="00590F4E" w:rsidRDefault="00366FF8" w:rsidP="00590F4E">
      <w:pPr>
        <w:numPr>
          <w:ilvl w:val="0"/>
          <w:numId w:val="2"/>
        </w:numPr>
        <w:tabs>
          <w:tab w:val="left" w:pos="1843"/>
        </w:tabs>
        <w:spacing w:after="0" w:line="276" w:lineRule="auto"/>
        <w:ind w:left="567" w:hanging="567"/>
        <w:jc w:val="both"/>
        <w:rPr>
          <w:rFonts w:cs="Times New Roman"/>
          <w:b/>
          <w:sz w:val="24"/>
          <w:szCs w:val="24"/>
        </w:rPr>
      </w:pPr>
      <w:r w:rsidRPr="00590F4E">
        <w:rPr>
          <w:rFonts w:cs="Times New Roman"/>
          <w:b/>
          <w:sz w:val="24"/>
          <w:szCs w:val="24"/>
        </w:rPr>
        <w:t>Justificación del tema</w:t>
      </w:r>
    </w:p>
    <w:p w14:paraId="5131F739" w14:textId="77777777" w:rsidR="00366FF8" w:rsidRPr="00590F4E" w:rsidRDefault="00366FF8" w:rsidP="00590F4E">
      <w:pPr>
        <w:numPr>
          <w:ilvl w:val="0"/>
          <w:numId w:val="2"/>
        </w:numPr>
        <w:tabs>
          <w:tab w:val="left" w:pos="1843"/>
        </w:tabs>
        <w:spacing w:after="0" w:line="276" w:lineRule="auto"/>
        <w:ind w:left="567" w:hanging="567"/>
        <w:jc w:val="both"/>
        <w:rPr>
          <w:rFonts w:cs="Times New Roman"/>
          <w:b/>
          <w:sz w:val="24"/>
          <w:szCs w:val="24"/>
        </w:rPr>
      </w:pPr>
      <w:r w:rsidRPr="00590F4E">
        <w:rPr>
          <w:rFonts w:cs="Times New Roman"/>
          <w:b/>
          <w:sz w:val="24"/>
          <w:szCs w:val="24"/>
        </w:rPr>
        <w:t>Marco referencial</w:t>
      </w:r>
    </w:p>
    <w:p w14:paraId="04E62565" w14:textId="77777777" w:rsidR="00366FF8" w:rsidRPr="00590F4E" w:rsidRDefault="00366FF8" w:rsidP="00590F4E">
      <w:pPr>
        <w:numPr>
          <w:ilvl w:val="0"/>
          <w:numId w:val="2"/>
        </w:numPr>
        <w:tabs>
          <w:tab w:val="left" w:pos="1843"/>
        </w:tabs>
        <w:spacing w:after="0" w:line="276" w:lineRule="auto"/>
        <w:ind w:left="567" w:hanging="567"/>
        <w:jc w:val="both"/>
        <w:rPr>
          <w:rFonts w:cs="Times New Roman"/>
          <w:b/>
          <w:sz w:val="24"/>
          <w:szCs w:val="24"/>
        </w:rPr>
      </w:pPr>
      <w:r w:rsidRPr="00590F4E">
        <w:rPr>
          <w:rFonts w:cs="Times New Roman"/>
          <w:b/>
          <w:sz w:val="24"/>
          <w:szCs w:val="24"/>
        </w:rPr>
        <w:t>Marco conceptual</w:t>
      </w:r>
    </w:p>
    <w:p w14:paraId="3CDC952D" w14:textId="7609CCAA" w:rsidR="004626DE" w:rsidRPr="00590F4E" w:rsidRDefault="004626DE" w:rsidP="00590F4E">
      <w:pPr>
        <w:spacing w:after="160" w:line="259" w:lineRule="auto"/>
        <w:rPr>
          <w:rFonts w:cs="Times New Roman"/>
          <w:b/>
          <w:sz w:val="24"/>
          <w:szCs w:val="24"/>
        </w:rPr>
      </w:pPr>
      <w:r w:rsidRPr="00590F4E">
        <w:rPr>
          <w:rFonts w:cs="Times New Roman"/>
          <w:b/>
          <w:sz w:val="24"/>
          <w:szCs w:val="24"/>
        </w:rPr>
        <w:br w:type="page"/>
      </w:r>
    </w:p>
    <w:p w14:paraId="6FB08FB8" w14:textId="0ABA6C02" w:rsidR="00200788" w:rsidRPr="002B517D" w:rsidRDefault="00200788" w:rsidP="00200788">
      <w:pPr>
        <w:pStyle w:val="Prrafodelista"/>
        <w:jc w:val="left"/>
        <w:rPr>
          <w:rFonts w:cs="Times New Roman"/>
          <w:szCs w:val="24"/>
        </w:rPr>
      </w:pPr>
      <w:bookmarkStart w:id="4" w:name="_Toc96605894"/>
      <w:r w:rsidRPr="002B517D">
        <w:rPr>
          <w:rFonts w:cs="Times New Roman"/>
          <w:b/>
          <w:szCs w:val="24"/>
        </w:rPr>
        <w:lastRenderedPageBreak/>
        <w:t xml:space="preserve">Tabla </w:t>
      </w:r>
      <w:r w:rsidR="005F1917" w:rsidRPr="002B517D">
        <w:rPr>
          <w:rFonts w:cs="Times New Roman"/>
          <w:b/>
          <w:szCs w:val="24"/>
        </w:rPr>
        <w:fldChar w:fldCharType="begin"/>
      </w:r>
      <w:r w:rsidR="005F1917" w:rsidRPr="002B517D">
        <w:rPr>
          <w:rFonts w:cs="Times New Roman"/>
          <w:b/>
          <w:szCs w:val="24"/>
        </w:rPr>
        <w:instrText xml:space="preserve"> STYLEREF 1 \s </w:instrText>
      </w:r>
      <w:r w:rsidR="005F1917" w:rsidRPr="002B517D">
        <w:rPr>
          <w:rFonts w:cs="Times New Roman"/>
          <w:b/>
          <w:szCs w:val="24"/>
        </w:rPr>
        <w:fldChar w:fldCharType="separate"/>
      </w:r>
      <w:r w:rsidR="005F1917" w:rsidRPr="002B517D">
        <w:rPr>
          <w:rFonts w:cs="Times New Roman"/>
          <w:b/>
          <w:noProof/>
          <w:szCs w:val="24"/>
        </w:rPr>
        <w:t>2</w:t>
      </w:r>
      <w:r w:rsidR="005F1917" w:rsidRPr="002B517D">
        <w:rPr>
          <w:rFonts w:cs="Times New Roman"/>
          <w:b/>
          <w:szCs w:val="24"/>
        </w:rPr>
        <w:fldChar w:fldCharType="end"/>
      </w:r>
      <w:r w:rsidR="005F1917" w:rsidRPr="002B517D">
        <w:rPr>
          <w:rFonts w:cs="Times New Roman"/>
          <w:b/>
          <w:szCs w:val="24"/>
        </w:rPr>
        <w:t>.</w:t>
      </w:r>
      <w:r w:rsidR="005F1917" w:rsidRPr="002B517D">
        <w:rPr>
          <w:rFonts w:cs="Times New Roman"/>
          <w:b/>
          <w:szCs w:val="24"/>
        </w:rPr>
        <w:fldChar w:fldCharType="begin"/>
      </w:r>
      <w:r w:rsidR="005F1917" w:rsidRPr="002B517D">
        <w:rPr>
          <w:rFonts w:cs="Times New Roman"/>
          <w:b/>
          <w:szCs w:val="24"/>
        </w:rPr>
        <w:instrText xml:space="preserve"> SEQ Tabla \* ARABIC \s 1 </w:instrText>
      </w:r>
      <w:r w:rsidR="005F1917" w:rsidRPr="002B517D">
        <w:rPr>
          <w:rFonts w:cs="Times New Roman"/>
          <w:b/>
          <w:szCs w:val="24"/>
        </w:rPr>
        <w:fldChar w:fldCharType="separate"/>
      </w:r>
      <w:r w:rsidR="005F1917" w:rsidRPr="002B517D">
        <w:rPr>
          <w:rFonts w:cs="Times New Roman"/>
          <w:b/>
          <w:noProof/>
          <w:szCs w:val="24"/>
        </w:rPr>
        <w:t>1</w:t>
      </w:r>
      <w:r w:rsidR="005F1917" w:rsidRPr="002B517D">
        <w:rPr>
          <w:rFonts w:cs="Times New Roman"/>
          <w:b/>
          <w:szCs w:val="24"/>
        </w:rPr>
        <w:fldChar w:fldCharType="end"/>
      </w:r>
      <w:r w:rsidRPr="002B517D">
        <w:rPr>
          <w:rFonts w:cs="Times New Roman"/>
          <w:szCs w:val="24"/>
        </w:rPr>
        <w:br/>
      </w:r>
      <w:r w:rsidRPr="002B517D">
        <w:rPr>
          <w:rFonts w:cs="Times New Roman"/>
          <w:i/>
          <w:szCs w:val="24"/>
        </w:rPr>
        <w:t xml:space="preserve">Escala de </w:t>
      </w:r>
      <w:proofErr w:type="spellStart"/>
      <w:r w:rsidRPr="002B517D">
        <w:rPr>
          <w:rFonts w:cs="Times New Roman"/>
          <w:i/>
          <w:szCs w:val="24"/>
        </w:rPr>
        <w:t>Saaty</w:t>
      </w:r>
      <w:bookmarkEnd w:id="4"/>
      <w:proofErr w:type="spellEnd"/>
    </w:p>
    <w:tbl>
      <w:tblPr>
        <w:tblStyle w:val="Tablaconcuadrculaclara1"/>
        <w:tblW w:w="8916" w:type="dxa"/>
        <w:tblBorders>
          <w:top w:val="single" w:sz="4" w:space="0" w:color="auto"/>
          <w:left w:val="none" w:sz="0" w:space="0" w:color="auto"/>
          <w:bottom w:val="single" w:sz="4" w:space="0" w:color="auto"/>
          <w:right w:val="none" w:sz="0" w:space="0" w:color="auto"/>
          <w:insideH w:val="none" w:sz="0" w:space="0" w:color="auto"/>
          <w:insideV w:val="none" w:sz="0" w:space="0" w:color="auto"/>
        </w:tblBorders>
        <w:tblLook w:val="04A0" w:firstRow="1" w:lastRow="0" w:firstColumn="1" w:lastColumn="0" w:noHBand="0" w:noVBand="1"/>
      </w:tblPr>
      <w:tblGrid>
        <w:gridCol w:w="1016"/>
        <w:gridCol w:w="2573"/>
        <w:gridCol w:w="5327"/>
      </w:tblGrid>
      <w:tr w:rsidR="004626DE" w:rsidRPr="002B517D" w14:paraId="6577C771" w14:textId="77777777" w:rsidTr="004626DE">
        <w:trPr>
          <w:trHeight w:val="388"/>
        </w:trPr>
        <w:tc>
          <w:tcPr>
            <w:tcW w:w="948" w:type="dxa"/>
            <w:tcBorders>
              <w:top w:val="single" w:sz="4" w:space="0" w:color="auto"/>
              <w:bottom w:val="single" w:sz="4" w:space="0" w:color="auto"/>
            </w:tcBorders>
            <w:vAlign w:val="center"/>
          </w:tcPr>
          <w:p w14:paraId="131A56A2" w14:textId="357A9A0F" w:rsidR="004626DE" w:rsidRPr="002B517D" w:rsidRDefault="004626DE" w:rsidP="005D2CB6">
            <w:pPr>
              <w:jc w:val="center"/>
              <w:rPr>
                <w:rFonts w:cs="Times New Roman"/>
                <w:b/>
                <w:sz w:val="24"/>
                <w:szCs w:val="24"/>
                <w:lang w:val="es-ES"/>
              </w:rPr>
            </w:pPr>
            <w:r w:rsidRPr="002B517D">
              <w:rPr>
                <w:rFonts w:cs="Times New Roman"/>
                <w:b/>
                <w:sz w:val="24"/>
                <w:szCs w:val="24"/>
                <w:lang w:val="es-ES"/>
              </w:rPr>
              <w:t>Puntaje</w:t>
            </w:r>
          </w:p>
        </w:tc>
        <w:tc>
          <w:tcPr>
            <w:tcW w:w="2590" w:type="dxa"/>
            <w:tcBorders>
              <w:top w:val="single" w:sz="4" w:space="0" w:color="auto"/>
              <w:bottom w:val="single" w:sz="4" w:space="0" w:color="auto"/>
            </w:tcBorders>
            <w:vAlign w:val="center"/>
          </w:tcPr>
          <w:p w14:paraId="747A2E5C" w14:textId="77777777" w:rsidR="004626DE" w:rsidRPr="002B517D" w:rsidRDefault="004626DE" w:rsidP="005D2CB6">
            <w:pPr>
              <w:jc w:val="center"/>
              <w:rPr>
                <w:rFonts w:cs="Times New Roman"/>
                <w:b/>
                <w:sz w:val="24"/>
                <w:szCs w:val="24"/>
                <w:lang w:val="es-ES"/>
              </w:rPr>
            </w:pPr>
            <w:r w:rsidRPr="002B517D">
              <w:rPr>
                <w:rFonts w:cs="Times New Roman"/>
                <w:b/>
                <w:sz w:val="24"/>
                <w:szCs w:val="24"/>
                <w:lang w:val="es-ES"/>
              </w:rPr>
              <w:t>Definición</w:t>
            </w:r>
          </w:p>
        </w:tc>
        <w:tc>
          <w:tcPr>
            <w:tcW w:w="5378" w:type="dxa"/>
            <w:tcBorders>
              <w:top w:val="single" w:sz="4" w:space="0" w:color="auto"/>
              <w:bottom w:val="single" w:sz="4" w:space="0" w:color="auto"/>
            </w:tcBorders>
            <w:vAlign w:val="center"/>
          </w:tcPr>
          <w:p w14:paraId="0E517164" w14:textId="77777777" w:rsidR="004626DE" w:rsidRPr="002B517D" w:rsidRDefault="004626DE" w:rsidP="005D2CB6">
            <w:pPr>
              <w:jc w:val="center"/>
              <w:rPr>
                <w:rFonts w:cs="Times New Roman"/>
                <w:b/>
                <w:sz w:val="24"/>
                <w:szCs w:val="24"/>
                <w:lang w:val="es-ES"/>
              </w:rPr>
            </w:pPr>
            <w:r w:rsidRPr="002B517D">
              <w:rPr>
                <w:rFonts w:cs="Times New Roman"/>
                <w:b/>
                <w:sz w:val="24"/>
                <w:szCs w:val="24"/>
                <w:lang w:val="es-ES"/>
              </w:rPr>
              <w:t>Explicación</w:t>
            </w:r>
          </w:p>
        </w:tc>
      </w:tr>
      <w:tr w:rsidR="004626DE" w:rsidRPr="002B517D" w14:paraId="2203CB6D" w14:textId="77777777" w:rsidTr="004626DE">
        <w:trPr>
          <w:trHeight w:val="303"/>
        </w:trPr>
        <w:tc>
          <w:tcPr>
            <w:tcW w:w="948" w:type="dxa"/>
            <w:tcBorders>
              <w:top w:val="single" w:sz="4" w:space="0" w:color="auto"/>
            </w:tcBorders>
            <w:vAlign w:val="center"/>
          </w:tcPr>
          <w:p w14:paraId="3F2B2A25" w14:textId="77777777" w:rsidR="004626DE" w:rsidRPr="002B517D" w:rsidRDefault="004626DE" w:rsidP="005D2CB6">
            <w:pPr>
              <w:jc w:val="center"/>
              <w:rPr>
                <w:rFonts w:cs="Times New Roman"/>
                <w:sz w:val="24"/>
                <w:szCs w:val="24"/>
                <w:lang w:val="es-ES"/>
              </w:rPr>
            </w:pPr>
            <w:r w:rsidRPr="002B517D">
              <w:rPr>
                <w:rFonts w:cs="Times New Roman"/>
                <w:sz w:val="24"/>
                <w:szCs w:val="24"/>
                <w:lang w:val="es-ES"/>
              </w:rPr>
              <w:t>1</w:t>
            </w:r>
          </w:p>
        </w:tc>
        <w:tc>
          <w:tcPr>
            <w:tcW w:w="2590" w:type="dxa"/>
            <w:tcBorders>
              <w:top w:val="single" w:sz="4" w:space="0" w:color="auto"/>
            </w:tcBorders>
          </w:tcPr>
          <w:p w14:paraId="75FC9D16" w14:textId="77777777" w:rsidR="004626DE" w:rsidRPr="002B517D" w:rsidRDefault="004626DE" w:rsidP="005D2CB6">
            <w:pPr>
              <w:jc w:val="both"/>
              <w:rPr>
                <w:rFonts w:cs="Times New Roman"/>
                <w:sz w:val="24"/>
                <w:szCs w:val="24"/>
                <w:lang w:val="es-ES"/>
              </w:rPr>
            </w:pPr>
            <w:r w:rsidRPr="002B517D">
              <w:rPr>
                <w:rFonts w:cs="Times New Roman"/>
                <w:sz w:val="24"/>
                <w:szCs w:val="24"/>
                <w:lang w:val="es-ES"/>
              </w:rPr>
              <w:t>Igual importancia</w:t>
            </w:r>
          </w:p>
        </w:tc>
        <w:tc>
          <w:tcPr>
            <w:tcW w:w="5378" w:type="dxa"/>
            <w:tcBorders>
              <w:top w:val="single" w:sz="4" w:space="0" w:color="auto"/>
            </w:tcBorders>
          </w:tcPr>
          <w:p w14:paraId="7723586A" w14:textId="77777777" w:rsidR="004626DE" w:rsidRPr="002B517D" w:rsidRDefault="004626DE" w:rsidP="005D2CB6">
            <w:pPr>
              <w:jc w:val="both"/>
              <w:rPr>
                <w:rFonts w:cs="Times New Roman"/>
                <w:sz w:val="24"/>
                <w:szCs w:val="24"/>
                <w:lang w:val="es-ES"/>
              </w:rPr>
            </w:pPr>
            <w:r w:rsidRPr="002B517D">
              <w:rPr>
                <w:rFonts w:cs="Times New Roman"/>
                <w:sz w:val="24"/>
                <w:szCs w:val="24"/>
                <w:lang w:val="es-ES"/>
              </w:rPr>
              <w:t>Los dos elementos contribuyen igualmente al objetivo.</w:t>
            </w:r>
          </w:p>
        </w:tc>
      </w:tr>
      <w:tr w:rsidR="004626DE" w:rsidRPr="002B517D" w14:paraId="6F59C835" w14:textId="77777777" w:rsidTr="004626DE">
        <w:trPr>
          <w:trHeight w:val="486"/>
        </w:trPr>
        <w:tc>
          <w:tcPr>
            <w:tcW w:w="948" w:type="dxa"/>
            <w:vAlign w:val="center"/>
          </w:tcPr>
          <w:p w14:paraId="069FE440" w14:textId="77777777" w:rsidR="004626DE" w:rsidRPr="002B517D" w:rsidRDefault="004626DE" w:rsidP="005D2CB6">
            <w:pPr>
              <w:jc w:val="center"/>
              <w:rPr>
                <w:rFonts w:cs="Times New Roman"/>
                <w:sz w:val="24"/>
                <w:szCs w:val="24"/>
                <w:lang w:val="es-ES"/>
              </w:rPr>
            </w:pPr>
            <w:r w:rsidRPr="002B517D">
              <w:rPr>
                <w:rFonts w:cs="Times New Roman"/>
                <w:sz w:val="24"/>
                <w:szCs w:val="24"/>
                <w:lang w:val="es-ES"/>
              </w:rPr>
              <w:t>3</w:t>
            </w:r>
          </w:p>
        </w:tc>
        <w:tc>
          <w:tcPr>
            <w:tcW w:w="2590" w:type="dxa"/>
          </w:tcPr>
          <w:p w14:paraId="3F0421F3" w14:textId="77777777" w:rsidR="004626DE" w:rsidRPr="002B517D" w:rsidRDefault="004626DE" w:rsidP="005D2CB6">
            <w:pPr>
              <w:jc w:val="both"/>
              <w:rPr>
                <w:rFonts w:cs="Times New Roman"/>
                <w:sz w:val="24"/>
                <w:szCs w:val="24"/>
                <w:lang w:val="es-ES"/>
              </w:rPr>
            </w:pPr>
            <w:r w:rsidRPr="002B517D">
              <w:rPr>
                <w:rFonts w:cs="Times New Roman"/>
                <w:sz w:val="24"/>
                <w:szCs w:val="24"/>
                <w:lang w:val="es-ES"/>
              </w:rPr>
              <w:t>Importancia moderada</w:t>
            </w:r>
          </w:p>
        </w:tc>
        <w:tc>
          <w:tcPr>
            <w:tcW w:w="5378" w:type="dxa"/>
          </w:tcPr>
          <w:p w14:paraId="1C9731AF" w14:textId="77777777" w:rsidR="004626DE" w:rsidRPr="002B517D" w:rsidRDefault="004626DE" w:rsidP="005D2CB6">
            <w:pPr>
              <w:jc w:val="both"/>
              <w:rPr>
                <w:rFonts w:cs="Times New Roman"/>
                <w:sz w:val="24"/>
                <w:szCs w:val="24"/>
                <w:lang w:val="es-ES"/>
              </w:rPr>
            </w:pPr>
            <w:r w:rsidRPr="002B517D">
              <w:rPr>
                <w:rFonts w:cs="Times New Roman"/>
                <w:sz w:val="24"/>
                <w:szCs w:val="24"/>
                <w:lang w:val="es-ES"/>
              </w:rPr>
              <w:t>La experiencia y el juicio ligeramente a favor de uno de los elementos.</w:t>
            </w:r>
          </w:p>
        </w:tc>
      </w:tr>
      <w:tr w:rsidR="004626DE" w:rsidRPr="002B517D" w14:paraId="7595D917" w14:textId="77777777" w:rsidTr="004626DE">
        <w:trPr>
          <w:trHeight w:val="476"/>
        </w:trPr>
        <w:tc>
          <w:tcPr>
            <w:tcW w:w="948" w:type="dxa"/>
            <w:vAlign w:val="center"/>
          </w:tcPr>
          <w:p w14:paraId="62629DF3" w14:textId="77777777" w:rsidR="004626DE" w:rsidRPr="002B517D" w:rsidRDefault="004626DE" w:rsidP="005D2CB6">
            <w:pPr>
              <w:jc w:val="center"/>
              <w:rPr>
                <w:rFonts w:cs="Times New Roman"/>
                <w:sz w:val="24"/>
                <w:szCs w:val="24"/>
                <w:lang w:val="es-ES"/>
              </w:rPr>
            </w:pPr>
            <w:r w:rsidRPr="002B517D">
              <w:rPr>
                <w:rFonts w:cs="Times New Roman"/>
                <w:sz w:val="24"/>
                <w:szCs w:val="24"/>
                <w:lang w:val="es-ES"/>
              </w:rPr>
              <w:t>5</w:t>
            </w:r>
          </w:p>
        </w:tc>
        <w:tc>
          <w:tcPr>
            <w:tcW w:w="2590" w:type="dxa"/>
          </w:tcPr>
          <w:p w14:paraId="7C52677D" w14:textId="77777777" w:rsidR="004626DE" w:rsidRPr="002B517D" w:rsidRDefault="004626DE" w:rsidP="005D2CB6">
            <w:pPr>
              <w:jc w:val="both"/>
              <w:rPr>
                <w:rFonts w:cs="Times New Roman"/>
                <w:sz w:val="24"/>
                <w:szCs w:val="24"/>
                <w:lang w:val="es-ES"/>
              </w:rPr>
            </w:pPr>
            <w:r w:rsidRPr="002B517D">
              <w:rPr>
                <w:rFonts w:cs="Times New Roman"/>
                <w:sz w:val="24"/>
                <w:szCs w:val="24"/>
                <w:lang w:val="es-ES"/>
              </w:rPr>
              <w:t>Importancia fuerte</w:t>
            </w:r>
          </w:p>
        </w:tc>
        <w:tc>
          <w:tcPr>
            <w:tcW w:w="5378" w:type="dxa"/>
          </w:tcPr>
          <w:p w14:paraId="00591C0D" w14:textId="77777777" w:rsidR="004626DE" w:rsidRPr="002B517D" w:rsidRDefault="004626DE" w:rsidP="005D2CB6">
            <w:pPr>
              <w:jc w:val="both"/>
              <w:rPr>
                <w:rFonts w:cs="Times New Roman"/>
                <w:sz w:val="24"/>
                <w:szCs w:val="24"/>
                <w:lang w:val="es-ES"/>
              </w:rPr>
            </w:pPr>
            <w:r w:rsidRPr="002B517D">
              <w:rPr>
                <w:rFonts w:cs="Times New Roman"/>
                <w:sz w:val="24"/>
                <w:szCs w:val="24"/>
                <w:lang w:val="es-ES"/>
              </w:rPr>
              <w:t>La experiencia y el juicio fuertemente a favor de uno de los elementos</w:t>
            </w:r>
          </w:p>
        </w:tc>
      </w:tr>
      <w:tr w:rsidR="004626DE" w:rsidRPr="002B517D" w14:paraId="25B4404B" w14:textId="77777777" w:rsidTr="004626DE">
        <w:trPr>
          <w:trHeight w:val="476"/>
        </w:trPr>
        <w:tc>
          <w:tcPr>
            <w:tcW w:w="948" w:type="dxa"/>
            <w:vAlign w:val="center"/>
          </w:tcPr>
          <w:p w14:paraId="10B6344E" w14:textId="77777777" w:rsidR="004626DE" w:rsidRPr="002B517D" w:rsidRDefault="004626DE" w:rsidP="005D2CB6">
            <w:pPr>
              <w:jc w:val="center"/>
              <w:rPr>
                <w:rFonts w:cs="Times New Roman"/>
                <w:sz w:val="24"/>
                <w:szCs w:val="24"/>
                <w:lang w:val="es-ES"/>
              </w:rPr>
            </w:pPr>
            <w:r w:rsidRPr="002B517D">
              <w:rPr>
                <w:rFonts w:cs="Times New Roman"/>
                <w:sz w:val="24"/>
                <w:szCs w:val="24"/>
                <w:lang w:val="es-ES"/>
              </w:rPr>
              <w:t>7</w:t>
            </w:r>
          </w:p>
        </w:tc>
        <w:tc>
          <w:tcPr>
            <w:tcW w:w="2590" w:type="dxa"/>
          </w:tcPr>
          <w:p w14:paraId="39015A3F" w14:textId="77777777" w:rsidR="004626DE" w:rsidRPr="002B517D" w:rsidRDefault="004626DE" w:rsidP="005D2CB6">
            <w:pPr>
              <w:jc w:val="both"/>
              <w:rPr>
                <w:rFonts w:cs="Times New Roman"/>
                <w:sz w:val="24"/>
                <w:szCs w:val="24"/>
                <w:lang w:val="es-ES"/>
              </w:rPr>
            </w:pPr>
            <w:r w:rsidRPr="002B517D">
              <w:rPr>
                <w:rFonts w:cs="Times New Roman"/>
                <w:sz w:val="24"/>
                <w:szCs w:val="24"/>
                <w:lang w:val="es-ES"/>
              </w:rPr>
              <w:t>Importancia muy fuerte o demostrable</w:t>
            </w:r>
          </w:p>
        </w:tc>
        <w:tc>
          <w:tcPr>
            <w:tcW w:w="5378" w:type="dxa"/>
          </w:tcPr>
          <w:p w14:paraId="03EFE86D" w14:textId="77777777" w:rsidR="004626DE" w:rsidRPr="002B517D" w:rsidRDefault="004626DE" w:rsidP="005D2CB6">
            <w:pPr>
              <w:jc w:val="both"/>
              <w:rPr>
                <w:rFonts w:cs="Times New Roman"/>
                <w:sz w:val="24"/>
                <w:szCs w:val="24"/>
                <w:lang w:val="es-ES"/>
              </w:rPr>
            </w:pPr>
            <w:r w:rsidRPr="002B517D">
              <w:rPr>
                <w:rFonts w:cs="Times New Roman"/>
                <w:sz w:val="24"/>
                <w:szCs w:val="24"/>
                <w:lang w:val="es-ES"/>
              </w:rPr>
              <w:t>Un elemento es preferido sobre el otro en un grado muy fuerte y esta preferencia puede demostrarse en la práctica.</w:t>
            </w:r>
          </w:p>
        </w:tc>
      </w:tr>
      <w:tr w:rsidR="004626DE" w:rsidRPr="002B517D" w14:paraId="1C4CB18F" w14:textId="77777777" w:rsidTr="004626DE">
        <w:trPr>
          <w:trHeight w:val="486"/>
        </w:trPr>
        <w:tc>
          <w:tcPr>
            <w:tcW w:w="948" w:type="dxa"/>
            <w:vAlign w:val="center"/>
          </w:tcPr>
          <w:p w14:paraId="0F13348C" w14:textId="77777777" w:rsidR="004626DE" w:rsidRPr="002B517D" w:rsidRDefault="004626DE" w:rsidP="005D2CB6">
            <w:pPr>
              <w:jc w:val="center"/>
              <w:rPr>
                <w:rFonts w:cs="Times New Roman"/>
                <w:sz w:val="24"/>
                <w:szCs w:val="24"/>
                <w:lang w:val="es-ES"/>
              </w:rPr>
            </w:pPr>
            <w:r w:rsidRPr="002B517D">
              <w:rPr>
                <w:rFonts w:cs="Times New Roman"/>
                <w:sz w:val="24"/>
                <w:szCs w:val="24"/>
                <w:lang w:val="es-ES"/>
              </w:rPr>
              <w:t>9</w:t>
            </w:r>
          </w:p>
        </w:tc>
        <w:tc>
          <w:tcPr>
            <w:tcW w:w="2590" w:type="dxa"/>
          </w:tcPr>
          <w:p w14:paraId="6ED39448" w14:textId="77777777" w:rsidR="004626DE" w:rsidRPr="002B517D" w:rsidRDefault="004626DE" w:rsidP="005D2CB6">
            <w:pPr>
              <w:jc w:val="both"/>
              <w:rPr>
                <w:rFonts w:cs="Times New Roman"/>
                <w:sz w:val="24"/>
                <w:szCs w:val="24"/>
                <w:lang w:val="es-ES"/>
              </w:rPr>
            </w:pPr>
            <w:r w:rsidRPr="002B517D">
              <w:rPr>
                <w:rFonts w:cs="Times New Roman"/>
                <w:sz w:val="24"/>
                <w:szCs w:val="24"/>
                <w:lang w:val="es-ES"/>
              </w:rPr>
              <w:t>Importancia extrema</w:t>
            </w:r>
          </w:p>
        </w:tc>
        <w:tc>
          <w:tcPr>
            <w:tcW w:w="5378" w:type="dxa"/>
          </w:tcPr>
          <w:p w14:paraId="45EC7B8D" w14:textId="77777777" w:rsidR="004626DE" w:rsidRPr="002B517D" w:rsidRDefault="004626DE" w:rsidP="005D2CB6">
            <w:pPr>
              <w:jc w:val="both"/>
              <w:rPr>
                <w:rFonts w:cs="Times New Roman"/>
                <w:sz w:val="24"/>
                <w:szCs w:val="24"/>
                <w:lang w:val="es-ES"/>
              </w:rPr>
            </w:pPr>
            <w:r w:rsidRPr="002B517D">
              <w:rPr>
                <w:rFonts w:cs="Times New Roman"/>
                <w:sz w:val="24"/>
                <w:szCs w:val="24"/>
                <w:lang w:val="es-ES"/>
              </w:rPr>
              <w:t>La evidencia favorece a una alternativa sobre la otra extremadamente.</w:t>
            </w:r>
          </w:p>
        </w:tc>
      </w:tr>
      <w:tr w:rsidR="004626DE" w:rsidRPr="002B517D" w14:paraId="742BB6A8" w14:textId="77777777" w:rsidTr="004626DE">
        <w:trPr>
          <w:trHeight w:val="476"/>
        </w:trPr>
        <w:tc>
          <w:tcPr>
            <w:tcW w:w="948" w:type="dxa"/>
            <w:vAlign w:val="center"/>
          </w:tcPr>
          <w:p w14:paraId="45446C8D" w14:textId="77777777" w:rsidR="004626DE" w:rsidRPr="002B517D" w:rsidRDefault="004626DE" w:rsidP="005D2CB6">
            <w:pPr>
              <w:jc w:val="center"/>
              <w:rPr>
                <w:rFonts w:cs="Times New Roman"/>
                <w:sz w:val="24"/>
                <w:szCs w:val="24"/>
                <w:lang w:val="es-ES"/>
              </w:rPr>
            </w:pPr>
            <w:r w:rsidRPr="002B517D">
              <w:rPr>
                <w:rFonts w:cs="Times New Roman"/>
                <w:sz w:val="24"/>
                <w:szCs w:val="24"/>
                <w:lang w:val="es-ES"/>
              </w:rPr>
              <w:t>2,4,6,8</w:t>
            </w:r>
          </w:p>
        </w:tc>
        <w:tc>
          <w:tcPr>
            <w:tcW w:w="2590" w:type="dxa"/>
          </w:tcPr>
          <w:p w14:paraId="6D054080" w14:textId="77777777" w:rsidR="004626DE" w:rsidRPr="002B517D" w:rsidRDefault="004626DE" w:rsidP="005D2CB6">
            <w:pPr>
              <w:jc w:val="both"/>
              <w:rPr>
                <w:rFonts w:cs="Times New Roman"/>
                <w:sz w:val="24"/>
                <w:szCs w:val="24"/>
                <w:lang w:val="es-ES"/>
              </w:rPr>
            </w:pPr>
            <w:r w:rsidRPr="002B517D">
              <w:rPr>
                <w:rFonts w:cs="Times New Roman"/>
                <w:sz w:val="24"/>
                <w:szCs w:val="24"/>
                <w:lang w:val="es-ES"/>
              </w:rPr>
              <w:t>Para valores intermedios entre las definiciones</w:t>
            </w:r>
          </w:p>
        </w:tc>
        <w:tc>
          <w:tcPr>
            <w:tcW w:w="5378" w:type="dxa"/>
          </w:tcPr>
          <w:p w14:paraId="7D886230" w14:textId="77777777" w:rsidR="004626DE" w:rsidRPr="002B517D" w:rsidRDefault="004626DE" w:rsidP="005D2CB6">
            <w:pPr>
              <w:jc w:val="both"/>
              <w:rPr>
                <w:rFonts w:cs="Times New Roman"/>
                <w:sz w:val="24"/>
                <w:szCs w:val="24"/>
                <w:lang w:val="es-ES"/>
              </w:rPr>
            </w:pPr>
            <w:r w:rsidRPr="002B517D">
              <w:rPr>
                <w:rFonts w:cs="Times New Roman"/>
                <w:sz w:val="24"/>
                <w:szCs w:val="24"/>
                <w:lang w:val="es-ES"/>
              </w:rPr>
              <w:t>Algunas veces se necesita interpolar un juicio, porque no hay una palabra que describa la relación entre los elementos</w:t>
            </w:r>
          </w:p>
        </w:tc>
      </w:tr>
    </w:tbl>
    <w:p w14:paraId="127F2437" w14:textId="02E75E2D" w:rsidR="004626DE" w:rsidRPr="002B517D" w:rsidRDefault="00DF3813" w:rsidP="004626DE">
      <w:pPr>
        <w:rPr>
          <w:rFonts w:eastAsia="Times New Roman" w:cs="Times New Roman"/>
          <w:sz w:val="24"/>
          <w:szCs w:val="24"/>
        </w:rPr>
      </w:pPr>
      <w:r w:rsidRPr="002B517D">
        <w:rPr>
          <w:rFonts w:cs="Times New Roman"/>
          <w:i/>
          <w:iCs/>
          <w:color w:val="000000"/>
          <w:sz w:val="24"/>
          <w:szCs w:val="24"/>
        </w:rPr>
        <w:t>Nota.</w:t>
      </w:r>
      <w:r w:rsidRPr="002B517D">
        <w:rPr>
          <w:rFonts w:cs="Times New Roman"/>
          <w:color w:val="000000"/>
          <w:sz w:val="24"/>
          <w:szCs w:val="24"/>
        </w:rPr>
        <w:t xml:space="preserve"> </w:t>
      </w:r>
      <w:r w:rsidR="004626DE" w:rsidRPr="002B517D">
        <w:rPr>
          <w:rFonts w:cs="Times New Roman"/>
          <w:color w:val="000000"/>
          <w:sz w:val="24"/>
          <w:szCs w:val="24"/>
        </w:rPr>
        <w:t xml:space="preserve">Adaptado de “Selección de proveedores bajo una estrategia de abastecimiento múltiple en una empresa metalmecánica” por V. A. </w:t>
      </w:r>
      <w:proofErr w:type="spellStart"/>
      <w:r w:rsidR="004626DE" w:rsidRPr="002B517D">
        <w:rPr>
          <w:rFonts w:cs="Times New Roman"/>
          <w:color w:val="000000"/>
          <w:sz w:val="24"/>
          <w:szCs w:val="24"/>
        </w:rPr>
        <w:t>Mortara</w:t>
      </w:r>
      <w:proofErr w:type="spellEnd"/>
      <w:r w:rsidR="004626DE" w:rsidRPr="002B517D">
        <w:rPr>
          <w:rFonts w:cs="Times New Roman"/>
          <w:color w:val="000000"/>
          <w:sz w:val="24"/>
          <w:szCs w:val="24"/>
        </w:rPr>
        <w:t xml:space="preserve"> &amp; L. B. </w:t>
      </w:r>
      <w:proofErr w:type="spellStart"/>
      <w:r w:rsidR="004626DE" w:rsidRPr="002B517D">
        <w:rPr>
          <w:rFonts w:cs="Times New Roman"/>
          <w:color w:val="000000"/>
          <w:sz w:val="24"/>
          <w:szCs w:val="24"/>
        </w:rPr>
        <w:t>Tabone</w:t>
      </w:r>
      <w:proofErr w:type="spellEnd"/>
      <w:r w:rsidR="004626DE" w:rsidRPr="002B517D">
        <w:rPr>
          <w:rFonts w:cs="Times New Roman"/>
          <w:color w:val="000000"/>
          <w:sz w:val="24"/>
          <w:szCs w:val="24"/>
        </w:rPr>
        <w:t xml:space="preserve">, 2020, </w:t>
      </w:r>
      <w:r w:rsidR="004626DE" w:rsidRPr="002B517D">
        <w:rPr>
          <w:rFonts w:cs="Times New Roman"/>
          <w:i/>
          <w:iCs/>
          <w:color w:val="000000"/>
          <w:sz w:val="24"/>
          <w:szCs w:val="24"/>
        </w:rPr>
        <w:t>Ingeniería Industrial</w:t>
      </w:r>
      <w:r w:rsidR="004626DE" w:rsidRPr="002B517D">
        <w:rPr>
          <w:rFonts w:cs="Times New Roman"/>
          <w:color w:val="000000"/>
          <w:sz w:val="24"/>
          <w:szCs w:val="24"/>
        </w:rPr>
        <w:t>, 40, p. 91-112 (</w:t>
      </w:r>
      <w:hyperlink r:id="rId18" w:history="1">
        <w:r w:rsidR="004626DE" w:rsidRPr="002B517D">
          <w:rPr>
            <w:rStyle w:val="Hipervnculo"/>
            <w:rFonts w:cs="Times New Roman"/>
            <w:sz w:val="24"/>
            <w:szCs w:val="24"/>
            <w:shd w:val="clear" w:color="auto" w:fill="FFFFFF"/>
          </w:rPr>
          <w:t>https://doi.org/10.26439/ing.ind2021.n40.4809</w:t>
        </w:r>
      </w:hyperlink>
      <w:r w:rsidR="004626DE" w:rsidRPr="002B517D">
        <w:rPr>
          <w:rFonts w:cs="Times New Roman"/>
          <w:sz w:val="24"/>
          <w:szCs w:val="24"/>
          <w:shd w:val="clear" w:color="auto" w:fill="FFFFFF"/>
        </w:rPr>
        <w:t xml:space="preserve">) </w:t>
      </w:r>
    </w:p>
    <w:p w14:paraId="1D76DA13" w14:textId="77777777" w:rsidR="004626DE" w:rsidRPr="002B517D" w:rsidRDefault="004626DE" w:rsidP="004626DE">
      <w:pPr>
        <w:ind w:right="-28"/>
        <w:rPr>
          <w:rFonts w:cs="Times New Roman"/>
          <w:color w:val="000000"/>
          <w:sz w:val="24"/>
          <w:szCs w:val="24"/>
        </w:rPr>
      </w:pPr>
    </w:p>
    <w:p w14:paraId="7D93BA5F" w14:textId="6188CFD1" w:rsidR="00580D34" w:rsidRDefault="00580D34" w:rsidP="004626DE">
      <w:pPr>
        <w:ind w:right="-28"/>
      </w:pPr>
      <w:r w:rsidRPr="002B517D">
        <w:rPr>
          <w:rFonts w:cs="Times New Roman"/>
          <w:color w:val="000000"/>
          <w:sz w:val="24"/>
          <w:szCs w:val="24"/>
        </w:rPr>
        <w:t xml:space="preserve">Revisar el siguiente enlace </w:t>
      </w:r>
      <w:hyperlink r:id="rId19" w:history="1">
        <w:r w:rsidR="00C76922" w:rsidRPr="00A904DA">
          <w:rPr>
            <w:rStyle w:val="Hipervnculo"/>
          </w:rPr>
          <w:t>https://contenidos.ulima.edu.pe/bibliofiles/gsu/formatos/Guia_tablas_figuras_final.pdf</w:t>
        </w:r>
      </w:hyperlink>
    </w:p>
    <w:p w14:paraId="0DBDD5CD" w14:textId="77777777" w:rsidR="004626DE" w:rsidRPr="002B517D" w:rsidRDefault="004626DE" w:rsidP="004626DE">
      <w:pPr>
        <w:spacing w:line="360" w:lineRule="auto"/>
        <w:ind w:right="-28"/>
        <w:rPr>
          <w:rFonts w:cs="Times New Roman"/>
          <w:color w:val="000000"/>
          <w:sz w:val="24"/>
          <w:szCs w:val="24"/>
        </w:rPr>
      </w:pPr>
    </w:p>
    <w:p w14:paraId="4C027D8D" w14:textId="2D01F1CA" w:rsidR="00444800" w:rsidRPr="002B517D" w:rsidRDefault="00366FF8" w:rsidP="005F1917">
      <w:pPr>
        <w:pStyle w:val="Ttulo1"/>
        <w:rPr>
          <w:rFonts w:cs="Times New Roman"/>
          <w:szCs w:val="24"/>
        </w:rPr>
      </w:pPr>
      <w:bookmarkStart w:id="5" w:name="_Toc103260246"/>
      <w:r w:rsidRPr="002B517D">
        <w:rPr>
          <w:rFonts w:cs="Times New Roman"/>
          <w:bCs/>
          <w:szCs w:val="24"/>
        </w:rPr>
        <w:t>ESTUDIO DE MERCADO</w:t>
      </w:r>
      <w:bookmarkEnd w:id="5"/>
      <w:r w:rsidRPr="002B517D">
        <w:rPr>
          <w:rFonts w:cs="Times New Roman"/>
          <w:szCs w:val="24"/>
        </w:rPr>
        <w:t xml:space="preserve"> </w:t>
      </w:r>
    </w:p>
    <w:p w14:paraId="3EA59FDC" w14:textId="0A4973EE" w:rsidR="00192B2B" w:rsidRPr="002B517D" w:rsidRDefault="00192B2B" w:rsidP="00192B2B">
      <w:pPr>
        <w:rPr>
          <w:rFonts w:cs="Times New Roman"/>
          <w:sz w:val="24"/>
          <w:szCs w:val="24"/>
        </w:rPr>
      </w:pPr>
      <w:r w:rsidRPr="002B517D">
        <w:rPr>
          <w:rFonts w:cs="Times New Roman"/>
          <w:sz w:val="24"/>
          <w:szCs w:val="24"/>
        </w:rPr>
        <w:t xml:space="preserve">[En esta sección se </w:t>
      </w:r>
      <w:r w:rsidR="002B517D" w:rsidRPr="002B517D">
        <w:rPr>
          <w:rFonts w:cs="Times New Roman"/>
          <w:sz w:val="24"/>
          <w:szCs w:val="24"/>
        </w:rPr>
        <w:t xml:space="preserve">determina la demanda del proyecto mediante el empleo de fuentes primarias y secundarias. Se establece también la demanda potencial, se analiza la oferta con la finalidad de definir la estrategia comercial </w:t>
      </w:r>
    </w:p>
    <w:p w14:paraId="2D443ADA" w14:textId="77777777" w:rsidR="00590F4E" w:rsidRDefault="00366FF8" w:rsidP="00590F4E">
      <w:pPr>
        <w:pStyle w:val="Prrafodelista"/>
        <w:numPr>
          <w:ilvl w:val="1"/>
          <w:numId w:val="4"/>
        </w:numPr>
        <w:tabs>
          <w:tab w:val="left" w:pos="1843"/>
        </w:tabs>
        <w:spacing w:after="0" w:line="276" w:lineRule="auto"/>
        <w:ind w:left="567" w:hanging="567"/>
        <w:rPr>
          <w:rFonts w:cs="Times New Roman"/>
          <w:b/>
          <w:szCs w:val="24"/>
        </w:rPr>
      </w:pPr>
      <w:r w:rsidRPr="00590F4E">
        <w:rPr>
          <w:rFonts w:cs="Times New Roman"/>
          <w:b/>
          <w:szCs w:val="24"/>
        </w:rPr>
        <w:t xml:space="preserve">Aspectos generales del estudio de mercado </w:t>
      </w:r>
    </w:p>
    <w:p w14:paraId="6FF46923" w14:textId="77777777" w:rsidR="00590F4E" w:rsidRDefault="00366FF8" w:rsidP="00590F4E">
      <w:pPr>
        <w:pStyle w:val="Prrafodelista"/>
        <w:numPr>
          <w:ilvl w:val="1"/>
          <w:numId w:val="4"/>
        </w:numPr>
        <w:tabs>
          <w:tab w:val="left" w:pos="1843"/>
        </w:tabs>
        <w:spacing w:after="0" w:line="276" w:lineRule="auto"/>
        <w:ind w:left="567" w:hanging="567"/>
        <w:rPr>
          <w:rFonts w:cs="Times New Roman"/>
          <w:b/>
          <w:szCs w:val="24"/>
        </w:rPr>
      </w:pPr>
      <w:r w:rsidRPr="00590F4E">
        <w:rPr>
          <w:rFonts w:cs="Times New Roman"/>
          <w:b/>
          <w:szCs w:val="24"/>
        </w:rPr>
        <w:t>Metodología a emplear en la investigación de mercado (uso de fuentes secundarias o primarias, muestreo, método de proyección de la demanda)</w:t>
      </w:r>
    </w:p>
    <w:p w14:paraId="097B2B53" w14:textId="77777777" w:rsidR="00590F4E" w:rsidRDefault="00366FF8" w:rsidP="00590F4E">
      <w:pPr>
        <w:pStyle w:val="Prrafodelista"/>
        <w:numPr>
          <w:ilvl w:val="1"/>
          <w:numId w:val="4"/>
        </w:numPr>
        <w:tabs>
          <w:tab w:val="left" w:pos="1843"/>
        </w:tabs>
        <w:spacing w:after="0" w:line="276" w:lineRule="auto"/>
        <w:ind w:left="567" w:hanging="567"/>
        <w:rPr>
          <w:rFonts w:cs="Times New Roman"/>
          <w:b/>
          <w:szCs w:val="24"/>
        </w:rPr>
      </w:pPr>
      <w:r w:rsidRPr="00590F4E">
        <w:rPr>
          <w:rFonts w:cs="Times New Roman"/>
          <w:b/>
          <w:szCs w:val="24"/>
        </w:rPr>
        <w:t>Demanda potencial</w:t>
      </w:r>
      <w:r w:rsidR="005D2CB6" w:rsidRPr="00590F4E">
        <w:rPr>
          <w:rFonts w:cs="Times New Roman"/>
          <w:b/>
          <w:szCs w:val="24"/>
        </w:rPr>
        <w:t xml:space="preserve"> </w:t>
      </w:r>
      <w:proofErr w:type="gramStart"/>
      <w:r w:rsidR="005D2CB6" w:rsidRPr="00590F4E">
        <w:rPr>
          <w:rFonts w:cs="Times New Roman"/>
          <w:b/>
          <w:szCs w:val="24"/>
        </w:rPr>
        <w:t>( no</w:t>
      </w:r>
      <w:proofErr w:type="gramEnd"/>
      <w:r w:rsidR="005D2CB6" w:rsidRPr="00590F4E">
        <w:rPr>
          <w:rFonts w:cs="Times New Roman"/>
          <w:b/>
          <w:szCs w:val="24"/>
        </w:rPr>
        <w:t xml:space="preserve"> aplica a servicios) </w:t>
      </w:r>
    </w:p>
    <w:p w14:paraId="368516F1" w14:textId="77777777" w:rsidR="00590F4E" w:rsidRDefault="00366FF8" w:rsidP="00590F4E">
      <w:pPr>
        <w:pStyle w:val="Prrafodelista"/>
        <w:numPr>
          <w:ilvl w:val="1"/>
          <w:numId w:val="4"/>
        </w:numPr>
        <w:tabs>
          <w:tab w:val="left" w:pos="1843"/>
        </w:tabs>
        <w:spacing w:after="0" w:line="276" w:lineRule="auto"/>
        <w:ind w:left="567" w:hanging="567"/>
        <w:rPr>
          <w:rFonts w:cs="Times New Roman"/>
          <w:b/>
          <w:szCs w:val="24"/>
        </w:rPr>
      </w:pPr>
      <w:r w:rsidRPr="00590F4E">
        <w:rPr>
          <w:rFonts w:cs="Times New Roman"/>
          <w:b/>
          <w:szCs w:val="24"/>
        </w:rPr>
        <w:t xml:space="preserve">Determinación de la demanda de mercado en base a fuentes </w:t>
      </w:r>
      <w:proofErr w:type="gramStart"/>
      <w:r w:rsidRPr="00590F4E">
        <w:rPr>
          <w:rFonts w:cs="Times New Roman"/>
          <w:b/>
          <w:szCs w:val="24"/>
        </w:rPr>
        <w:t>secundarias  o</w:t>
      </w:r>
      <w:proofErr w:type="gramEnd"/>
      <w:r w:rsidRPr="00590F4E">
        <w:rPr>
          <w:rFonts w:cs="Times New Roman"/>
          <w:b/>
          <w:szCs w:val="24"/>
        </w:rPr>
        <w:t xml:space="preserve"> primarias.</w:t>
      </w:r>
    </w:p>
    <w:p w14:paraId="6A8AC1EA" w14:textId="77777777" w:rsidR="00590F4E" w:rsidRDefault="00366FF8" w:rsidP="00590F4E">
      <w:pPr>
        <w:pStyle w:val="Prrafodelista"/>
        <w:numPr>
          <w:ilvl w:val="1"/>
          <w:numId w:val="4"/>
        </w:numPr>
        <w:tabs>
          <w:tab w:val="left" w:pos="1843"/>
        </w:tabs>
        <w:spacing w:after="0" w:line="276" w:lineRule="auto"/>
        <w:ind w:left="567" w:hanging="567"/>
        <w:rPr>
          <w:rFonts w:cs="Times New Roman"/>
          <w:b/>
          <w:szCs w:val="24"/>
        </w:rPr>
      </w:pPr>
      <w:r w:rsidRPr="00590F4E">
        <w:rPr>
          <w:rFonts w:cs="Times New Roman"/>
          <w:b/>
          <w:szCs w:val="24"/>
        </w:rPr>
        <w:t xml:space="preserve">Análisis de la oferta </w:t>
      </w:r>
    </w:p>
    <w:p w14:paraId="7A632EF0" w14:textId="24479E25" w:rsidR="00366FF8" w:rsidRPr="00590F4E" w:rsidRDefault="00366FF8" w:rsidP="00590F4E">
      <w:pPr>
        <w:pStyle w:val="Prrafodelista"/>
        <w:numPr>
          <w:ilvl w:val="1"/>
          <w:numId w:val="4"/>
        </w:numPr>
        <w:tabs>
          <w:tab w:val="left" w:pos="1843"/>
        </w:tabs>
        <w:spacing w:after="0" w:line="276" w:lineRule="auto"/>
        <w:ind w:left="567" w:hanging="567"/>
        <w:rPr>
          <w:rFonts w:cs="Times New Roman"/>
          <w:b/>
          <w:szCs w:val="24"/>
        </w:rPr>
      </w:pPr>
      <w:r w:rsidRPr="00590F4E">
        <w:rPr>
          <w:rFonts w:cs="Times New Roman"/>
          <w:b/>
          <w:szCs w:val="24"/>
        </w:rPr>
        <w:t xml:space="preserve">Definición de la Estrategia de Comercialización </w:t>
      </w:r>
    </w:p>
    <w:p w14:paraId="436EBC98" w14:textId="585C428B" w:rsidR="00580D34" w:rsidRPr="002B517D" w:rsidRDefault="003D25B5" w:rsidP="003D25B5">
      <w:pPr>
        <w:pStyle w:val="Prrafodelista"/>
        <w:rPr>
          <w:rFonts w:cs="Times New Roman"/>
          <w:szCs w:val="24"/>
        </w:rPr>
      </w:pPr>
      <w:r w:rsidRPr="002B517D">
        <w:rPr>
          <w:rFonts w:cs="Times New Roman"/>
          <w:szCs w:val="24"/>
        </w:rPr>
        <w:t xml:space="preserve">. </w:t>
      </w:r>
    </w:p>
    <w:p w14:paraId="4D0FC17E" w14:textId="5B0A28B3" w:rsidR="004626DE" w:rsidRPr="002B517D" w:rsidRDefault="004626DE">
      <w:pPr>
        <w:spacing w:after="160" w:line="259" w:lineRule="auto"/>
        <w:rPr>
          <w:rFonts w:cs="Times New Roman"/>
          <w:sz w:val="24"/>
          <w:szCs w:val="24"/>
        </w:rPr>
      </w:pPr>
      <w:r w:rsidRPr="002B517D">
        <w:rPr>
          <w:rFonts w:cs="Times New Roman"/>
          <w:sz w:val="24"/>
          <w:szCs w:val="24"/>
        </w:rPr>
        <w:br w:type="page"/>
      </w:r>
    </w:p>
    <w:p w14:paraId="4887C4C8" w14:textId="142E15C8" w:rsidR="005F1917" w:rsidRPr="002B517D" w:rsidRDefault="005F1917" w:rsidP="005F1917">
      <w:pPr>
        <w:pStyle w:val="Prrafodelista"/>
        <w:jc w:val="left"/>
        <w:rPr>
          <w:rFonts w:cs="Times New Roman"/>
          <w:szCs w:val="24"/>
        </w:rPr>
      </w:pPr>
      <w:bookmarkStart w:id="6" w:name="_Toc96605895"/>
      <w:r w:rsidRPr="002B517D">
        <w:rPr>
          <w:rFonts w:cs="Times New Roman"/>
          <w:b/>
          <w:szCs w:val="24"/>
        </w:rPr>
        <w:lastRenderedPageBreak/>
        <w:t xml:space="preserve">Tabla </w:t>
      </w:r>
      <w:r w:rsidRPr="002B517D">
        <w:rPr>
          <w:rFonts w:cs="Times New Roman"/>
          <w:b/>
          <w:szCs w:val="24"/>
        </w:rPr>
        <w:fldChar w:fldCharType="begin"/>
      </w:r>
      <w:r w:rsidRPr="002B517D">
        <w:rPr>
          <w:rFonts w:cs="Times New Roman"/>
          <w:b/>
          <w:szCs w:val="24"/>
        </w:rPr>
        <w:instrText xml:space="preserve"> STYLEREF 1 \s </w:instrText>
      </w:r>
      <w:r w:rsidRPr="002B517D">
        <w:rPr>
          <w:rFonts w:cs="Times New Roman"/>
          <w:b/>
          <w:szCs w:val="24"/>
        </w:rPr>
        <w:fldChar w:fldCharType="separate"/>
      </w:r>
      <w:r w:rsidRPr="002B517D">
        <w:rPr>
          <w:rFonts w:cs="Times New Roman"/>
          <w:b/>
          <w:noProof/>
          <w:szCs w:val="24"/>
        </w:rPr>
        <w:t>3</w:t>
      </w:r>
      <w:r w:rsidRPr="002B517D">
        <w:rPr>
          <w:rFonts w:cs="Times New Roman"/>
          <w:b/>
          <w:szCs w:val="24"/>
        </w:rPr>
        <w:fldChar w:fldCharType="end"/>
      </w:r>
      <w:r w:rsidRPr="002B517D">
        <w:rPr>
          <w:rFonts w:cs="Times New Roman"/>
          <w:b/>
          <w:szCs w:val="24"/>
        </w:rPr>
        <w:t>.</w:t>
      </w:r>
      <w:r w:rsidRPr="002B517D">
        <w:rPr>
          <w:rFonts w:cs="Times New Roman"/>
          <w:b/>
          <w:szCs w:val="24"/>
        </w:rPr>
        <w:fldChar w:fldCharType="begin"/>
      </w:r>
      <w:r w:rsidRPr="002B517D">
        <w:rPr>
          <w:rFonts w:cs="Times New Roman"/>
          <w:b/>
          <w:szCs w:val="24"/>
        </w:rPr>
        <w:instrText xml:space="preserve"> SEQ Tabla \* ARABIC \s 1 </w:instrText>
      </w:r>
      <w:r w:rsidRPr="002B517D">
        <w:rPr>
          <w:rFonts w:cs="Times New Roman"/>
          <w:b/>
          <w:szCs w:val="24"/>
        </w:rPr>
        <w:fldChar w:fldCharType="separate"/>
      </w:r>
      <w:r w:rsidRPr="002B517D">
        <w:rPr>
          <w:rFonts w:cs="Times New Roman"/>
          <w:b/>
          <w:noProof/>
          <w:szCs w:val="24"/>
        </w:rPr>
        <w:t>1</w:t>
      </w:r>
      <w:r w:rsidRPr="002B517D">
        <w:rPr>
          <w:rFonts w:cs="Times New Roman"/>
          <w:b/>
          <w:szCs w:val="24"/>
        </w:rPr>
        <w:fldChar w:fldCharType="end"/>
      </w:r>
      <w:r w:rsidRPr="002B517D">
        <w:rPr>
          <w:rFonts w:cs="Times New Roman"/>
          <w:szCs w:val="24"/>
        </w:rPr>
        <w:t xml:space="preserve"> </w:t>
      </w:r>
      <w:r w:rsidRPr="002B517D">
        <w:rPr>
          <w:rFonts w:cs="Times New Roman"/>
          <w:szCs w:val="24"/>
        </w:rPr>
        <w:br/>
      </w:r>
      <w:r w:rsidRPr="002B517D">
        <w:rPr>
          <w:rFonts w:cs="Times New Roman"/>
          <w:i/>
          <w:szCs w:val="24"/>
        </w:rPr>
        <w:t>Valor de indicadores por proveedor</w:t>
      </w:r>
      <w:bookmarkEnd w:id="6"/>
    </w:p>
    <w:tbl>
      <w:tblPr>
        <w:tblStyle w:val="Tablanormal21"/>
        <w:tblW w:w="5130" w:type="pct"/>
        <w:tblBorders>
          <w:top w:val="single" w:sz="4" w:space="0" w:color="auto"/>
          <w:bottom w:val="single" w:sz="4" w:space="0" w:color="auto"/>
        </w:tblBorders>
        <w:tblLayout w:type="fixed"/>
        <w:tblLook w:val="04A0" w:firstRow="1" w:lastRow="0" w:firstColumn="1" w:lastColumn="0" w:noHBand="0" w:noVBand="1"/>
      </w:tblPr>
      <w:tblGrid>
        <w:gridCol w:w="927"/>
        <w:gridCol w:w="773"/>
        <w:gridCol w:w="905"/>
        <w:gridCol w:w="766"/>
        <w:gridCol w:w="781"/>
        <w:gridCol w:w="936"/>
        <w:gridCol w:w="691"/>
        <w:gridCol w:w="806"/>
        <w:gridCol w:w="1450"/>
        <w:gridCol w:w="667"/>
      </w:tblGrid>
      <w:tr w:rsidR="004626DE" w:rsidRPr="002B517D" w14:paraId="6BBECC46" w14:textId="77777777" w:rsidTr="005D2CB6">
        <w:trPr>
          <w:cnfStyle w:val="100000000000" w:firstRow="1" w:lastRow="0" w:firstColumn="0" w:lastColumn="0" w:oddVBand="0" w:evenVBand="0" w:oddHBand="0" w:evenHBand="0" w:firstRowFirstColumn="0" w:firstRowLastColumn="0" w:lastRowFirstColumn="0" w:lastRowLastColumn="0"/>
          <w:cantSplit/>
          <w:trHeight w:val="1385"/>
        </w:trPr>
        <w:tc>
          <w:tcPr>
            <w:cnfStyle w:val="001000000000" w:firstRow="0" w:lastRow="0" w:firstColumn="1" w:lastColumn="0" w:oddVBand="0" w:evenVBand="0" w:oddHBand="0" w:evenHBand="0" w:firstRowFirstColumn="0" w:firstRowLastColumn="0" w:lastRowFirstColumn="0" w:lastRowLastColumn="0"/>
            <w:tcW w:w="533" w:type="pct"/>
            <w:tcBorders>
              <w:top w:val="single" w:sz="4" w:space="0" w:color="auto"/>
              <w:bottom w:val="single" w:sz="4" w:space="0" w:color="auto"/>
            </w:tcBorders>
            <w:noWrap/>
            <w:textDirection w:val="btLr"/>
            <w:vAlign w:val="center"/>
            <w:hideMark/>
          </w:tcPr>
          <w:p w14:paraId="5BE56494" w14:textId="77777777" w:rsidR="004626DE" w:rsidRPr="002B517D" w:rsidRDefault="004626DE" w:rsidP="005D2CB6">
            <w:pPr>
              <w:ind w:left="113" w:right="113"/>
              <w:jc w:val="center"/>
              <w:rPr>
                <w:rFonts w:eastAsia="Times New Roman" w:cs="Times New Roman"/>
                <w:bCs w:val="0"/>
                <w:color w:val="000000"/>
                <w:sz w:val="24"/>
                <w:szCs w:val="24"/>
                <w:lang w:eastAsia="es-AR"/>
              </w:rPr>
            </w:pPr>
            <w:r w:rsidRPr="002B517D">
              <w:rPr>
                <w:rFonts w:eastAsia="Times New Roman" w:cs="Times New Roman"/>
                <w:bCs w:val="0"/>
                <w:color w:val="000000"/>
                <w:sz w:val="24"/>
                <w:szCs w:val="24"/>
                <w:lang w:eastAsia="es-AR"/>
              </w:rPr>
              <w:t>Proveedor</w:t>
            </w:r>
          </w:p>
        </w:tc>
        <w:tc>
          <w:tcPr>
            <w:tcW w:w="444" w:type="pct"/>
            <w:tcBorders>
              <w:top w:val="single" w:sz="4" w:space="0" w:color="auto"/>
              <w:bottom w:val="single" w:sz="4" w:space="0" w:color="auto"/>
            </w:tcBorders>
            <w:textDirection w:val="btLr"/>
            <w:vAlign w:val="center"/>
          </w:tcPr>
          <w:p w14:paraId="4C4967C4" w14:textId="45797900" w:rsidR="004626DE" w:rsidRPr="002B517D" w:rsidRDefault="004626DE" w:rsidP="004626DE">
            <w:pPr>
              <w:ind w:left="113" w:right="113"/>
              <w:jc w:val="center"/>
              <w:cnfStyle w:val="100000000000" w:firstRow="1" w:lastRow="0" w:firstColumn="0" w:lastColumn="0" w:oddVBand="0" w:evenVBand="0" w:oddHBand="0" w:evenHBand="0" w:firstRowFirstColumn="0" w:firstRowLastColumn="0" w:lastRowFirstColumn="0" w:lastRowLastColumn="0"/>
              <w:rPr>
                <w:rFonts w:cs="Times New Roman"/>
                <w:color w:val="000000"/>
                <w:sz w:val="24"/>
                <w:szCs w:val="24"/>
              </w:rPr>
            </w:pPr>
            <w:r w:rsidRPr="002B517D">
              <w:rPr>
                <w:rFonts w:cs="Times New Roman"/>
                <w:color w:val="000000"/>
                <w:sz w:val="24"/>
                <w:szCs w:val="24"/>
              </w:rPr>
              <w:t>Garantía en años</w:t>
            </w:r>
          </w:p>
        </w:tc>
        <w:tc>
          <w:tcPr>
            <w:tcW w:w="520" w:type="pct"/>
            <w:tcBorders>
              <w:top w:val="single" w:sz="4" w:space="0" w:color="auto"/>
              <w:bottom w:val="single" w:sz="4" w:space="0" w:color="auto"/>
            </w:tcBorders>
            <w:textDirection w:val="btLr"/>
            <w:vAlign w:val="center"/>
          </w:tcPr>
          <w:p w14:paraId="371EB547" w14:textId="77777777" w:rsidR="004626DE" w:rsidRPr="002B517D" w:rsidRDefault="004626DE" w:rsidP="005D2CB6">
            <w:pPr>
              <w:ind w:left="113" w:right="113"/>
              <w:jc w:val="center"/>
              <w:cnfStyle w:val="100000000000" w:firstRow="1" w:lastRow="0" w:firstColumn="0" w:lastColumn="0" w:oddVBand="0" w:evenVBand="0" w:oddHBand="0" w:evenHBand="0" w:firstRowFirstColumn="0" w:firstRowLastColumn="0" w:lastRowFirstColumn="0" w:lastRowLastColumn="0"/>
              <w:rPr>
                <w:rFonts w:cs="Times New Roman"/>
                <w:color w:val="000000"/>
                <w:sz w:val="24"/>
                <w:szCs w:val="24"/>
                <w:lang w:val="en-US"/>
              </w:rPr>
            </w:pPr>
            <w:proofErr w:type="spellStart"/>
            <w:r w:rsidRPr="002B517D">
              <w:rPr>
                <w:rFonts w:cs="Times New Roman"/>
                <w:color w:val="000000"/>
                <w:sz w:val="24"/>
                <w:szCs w:val="24"/>
                <w:lang w:val="en-US"/>
              </w:rPr>
              <w:t>Capacidad</w:t>
            </w:r>
            <w:proofErr w:type="spellEnd"/>
          </w:p>
          <w:p w14:paraId="301D2DED" w14:textId="77777777" w:rsidR="004626DE" w:rsidRPr="002B517D" w:rsidRDefault="004626DE" w:rsidP="005D2CB6">
            <w:pPr>
              <w:ind w:left="113" w:right="113"/>
              <w:jc w:val="center"/>
              <w:cnfStyle w:val="100000000000" w:firstRow="1" w:lastRow="0" w:firstColumn="0" w:lastColumn="0" w:oddVBand="0" w:evenVBand="0" w:oddHBand="0" w:evenHBand="0" w:firstRowFirstColumn="0" w:firstRowLastColumn="0" w:lastRowFirstColumn="0" w:lastRowLastColumn="0"/>
              <w:rPr>
                <w:rFonts w:cs="Times New Roman"/>
                <w:color w:val="000000"/>
                <w:sz w:val="24"/>
                <w:szCs w:val="24"/>
              </w:rPr>
            </w:pPr>
            <w:r w:rsidRPr="002B517D">
              <w:rPr>
                <w:rFonts w:cs="Times New Roman"/>
                <w:color w:val="000000"/>
                <w:sz w:val="24"/>
                <w:szCs w:val="24"/>
                <w:lang w:val="en-US"/>
              </w:rPr>
              <w:t>CPK</w:t>
            </w:r>
          </w:p>
        </w:tc>
        <w:tc>
          <w:tcPr>
            <w:tcW w:w="440" w:type="pct"/>
            <w:tcBorders>
              <w:top w:val="single" w:sz="4" w:space="0" w:color="auto"/>
              <w:bottom w:val="single" w:sz="4" w:space="0" w:color="auto"/>
            </w:tcBorders>
            <w:textDirection w:val="btLr"/>
            <w:vAlign w:val="center"/>
          </w:tcPr>
          <w:p w14:paraId="6A779B5C" w14:textId="77777777" w:rsidR="004626DE" w:rsidRPr="002B517D" w:rsidRDefault="004626DE" w:rsidP="005D2CB6">
            <w:pPr>
              <w:ind w:left="113" w:right="113"/>
              <w:jc w:val="center"/>
              <w:cnfStyle w:val="100000000000" w:firstRow="1" w:lastRow="0" w:firstColumn="0" w:lastColumn="0" w:oddVBand="0" w:evenVBand="0" w:oddHBand="0" w:evenHBand="0" w:firstRowFirstColumn="0" w:firstRowLastColumn="0" w:lastRowFirstColumn="0" w:lastRowLastColumn="0"/>
              <w:rPr>
                <w:rFonts w:cs="Times New Roman"/>
                <w:color w:val="000000"/>
                <w:sz w:val="24"/>
                <w:szCs w:val="24"/>
              </w:rPr>
            </w:pPr>
            <w:r w:rsidRPr="002B517D">
              <w:rPr>
                <w:rFonts w:cs="Times New Roman"/>
                <w:color w:val="000000"/>
                <w:sz w:val="24"/>
                <w:szCs w:val="24"/>
              </w:rPr>
              <w:t xml:space="preserve">Nivel de </w:t>
            </w:r>
            <w:proofErr w:type="spellStart"/>
            <w:r w:rsidRPr="002B517D">
              <w:rPr>
                <w:rFonts w:cs="Times New Roman"/>
                <w:color w:val="000000"/>
                <w:sz w:val="24"/>
                <w:szCs w:val="24"/>
              </w:rPr>
              <w:t>Serv</w:t>
            </w:r>
            <w:proofErr w:type="spellEnd"/>
            <w:r w:rsidRPr="002B517D">
              <w:rPr>
                <w:rFonts w:cs="Times New Roman"/>
                <w:color w:val="000000"/>
                <w:sz w:val="24"/>
                <w:szCs w:val="24"/>
              </w:rPr>
              <w:t>. (%)</w:t>
            </w:r>
          </w:p>
        </w:tc>
        <w:tc>
          <w:tcPr>
            <w:tcW w:w="449" w:type="pct"/>
            <w:tcBorders>
              <w:top w:val="single" w:sz="4" w:space="0" w:color="auto"/>
              <w:bottom w:val="single" w:sz="4" w:space="0" w:color="auto"/>
            </w:tcBorders>
            <w:textDirection w:val="btLr"/>
            <w:vAlign w:val="center"/>
          </w:tcPr>
          <w:p w14:paraId="77BA278B" w14:textId="36A3E434" w:rsidR="004626DE" w:rsidRPr="002B517D" w:rsidRDefault="004626DE" w:rsidP="004626DE">
            <w:pPr>
              <w:ind w:left="113" w:right="113"/>
              <w:jc w:val="center"/>
              <w:cnfStyle w:val="100000000000" w:firstRow="1" w:lastRow="0" w:firstColumn="0" w:lastColumn="0" w:oddVBand="0" w:evenVBand="0" w:oddHBand="0" w:evenHBand="0" w:firstRowFirstColumn="0" w:firstRowLastColumn="0" w:lastRowFirstColumn="0" w:lastRowLastColumn="0"/>
              <w:rPr>
                <w:rFonts w:cs="Times New Roman"/>
                <w:color w:val="000000"/>
                <w:sz w:val="24"/>
                <w:szCs w:val="24"/>
              </w:rPr>
            </w:pPr>
            <w:r w:rsidRPr="002B517D">
              <w:rPr>
                <w:rFonts w:cs="Times New Roman"/>
                <w:color w:val="000000"/>
                <w:sz w:val="24"/>
                <w:szCs w:val="24"/>
              </w:rPr>
              <w:t>Defectos en porcentaje</w:t>
            </w:r>
          </w:p>
        </w:tc>
        <w:tc>
          <w:tcPr>
            <w:tcW w:w="538" w:type="pct"/>
            <w:tcBorders>
              <w:top w:val="single" w:sz="4" w:space="0" w:color="auto"/>
              <w:bottom w:val="single" w:sz="4" w:space="0" w:color="auto"/>
            </w:tcBorders>
            <w:textDirection w:val="btLr"/>
            <w:vAlign w:val="center"/>
          </w:tcPr>
          <w:p w14:paraId="0575A0D9" w14:textId="59E1869B" w:rsidR="004626DE" w:rsidRPr="002B517D" w:rsidRDefault="004626DE" w:rsidP="004626DE">
            <w:pPr>
              <w:ind w:left="113" w:right="113"/>
              <w:jc w:val="center"/>
              <w:cnfStyle w:val="100000000000" w:firstRow="1" w:lastRow="0" w:firstColumn="0" w:lastColumn="0" w:oddVBand="0" w:evenVBand="0" w:oddHBand="0" w:evenHBand="0" w:firstRowFirstColumn="0" w:firstRowLastColumn="0" w:lastRowFirstColumn="0" w:lastRowLastColumn="0"/>
              <w:rPr>
                <w:rFonts w:cs="Times New Roman"/>
                <w:color w:val="000000"/>
                <w:sz w:val="24"/>
                <w:szCs w:val="24"/>
              </w:rPr>
            </w:pPr>
            <w:r w:rsidRPr="002B517D">
              <w:rPr>
                <w:rFonts w:cs="Times New Roman"/>
                <w:color w:val="000000"/>
                <w:sz w:val="24"/>
                <w:szCs w:val="24"/>
              </w:rPr>
              <w:t>Flexibilidad en porcentaje</w:t>
            </w:r>
          </w:p>
        </w:tc>
        <w:tc>
          <w:tcPr>
            <w:tcW w:w="397" w:type="pct"/>
            <w:tcBorders>
              <w:top w:val="single" w:sz="4" w:space="0" w:color="auto"/>
              <w:bottom w:val="single" w:sz="4" w:space="0" w:color="auto"/>
            </w:tcBorders>
            <w:textDirection w:val="btLr"/>
            <w:vAlign w:val="center"/>
          </w:tcPr>
          <w:p w14:paraId="3302ACD8" w14:textId="67BE60D5" w:rsidR="004626DE" w:rsidRPr="002B517D" w:rsidRDefault="004626DE" w:rsidP="004626DE">
            <w:pPr>
              <w:ind w:left="113" w:right="113"/>
              <w:jc w:val="center"/>
              <w:cnfStyle w:val="100000000000" w:firstRow="1" w:lastRow="0" w:firstColumn="0" w:lastColumn="0" w:oddVBand="0" w:evenVBand="0" w:oddHBand="0" w:evenHBand="0" w:firstRowFirstColumn="0" w:firstRowLastColumn="0" w:lastRowFirstColumn="0" w:lastRowLastColumn="0"/>
              <w:rPr>
                <w:rFonts w:cs="Times New Roman"/>
                <w:color w:val="000000"/>
                <w:sz w:val="24"/>
                <w:szCs w:val="24"/>
              </w:rPr>
            </w:pPr>
            <w:r w:rsidRPr="002B517D">
              <w:rPr>
                <w:rFonts w:cs="Times New Roman"/>
                <w:color w:val="000000"/>
                <w:sz w:val="24"/>
                <w:szCs w:val="24"/>
              </w:rPr>
              <w:t>Precio en dólares</w:t>
            </w:r>
          </w:p>
        </w:tc>
        <w:tc>
          <w:tcPr>
            <w:tcW w:w="463" w:type="pct"/>
            <w:tcBorders>
              <w:top w:val="single" w:sz="4" w:space="0" w:color="auto"/>
              <w:bottom w:val="single" w:sz="4" w:space="0" w:color="auto"/>
            </w:tcBorders>
            <w:textDirection w:val="btLr"/>
            <w:vAlign w:val="center"/>
          </w:tcPr>
          <w:p w14:paraId="0994FBC4" w14:textId="151AF1E3" w:rsidR="004626DE" w:rsidRPr="002B517D" w:rsidRDefault="004626DE" w:rsidP="004626DE">
            <w:pPr>
              <w:ind w:left="113" w:right="113"/>
              <w:jc w:val="center"/>
              <w:cnfStyle w:val="100000000000" w:firstRow="1" w:lastRow="0" w:firstColumn="0" w:lastColumn="0" w:oddVBand="0" w:evenVBand="0" w:oddHBand="0" w:evenHBand="0" w:firstRowFirstColumn="0" w:firstRowLastColumn="0" w:lastRowFirstColumn="0" w:lastRowLastColumn="0"/>
              <w:rPr>
                <w:rFonts w:cs="Times New Roman"/>
                <w:color w:val="000000"/>
                <w:sz w:val="24"/>
                <w:szCs w:val="24"/>
              </w:rPr>
            </w:pPr>
            <w:r w:rsidRPr="002B517D">
              <w:rPr>
                <w:rFonts w:cs="Times New Roman"/>
                <w:color w:val="000000"/>
                <w:sz w:val="24"/>
                <w:szCs w:val="24"/>
              </w:rPr>
              <w:t>Distancia en kilómetros</w:t>
            </w:r>
          </w:p>
        </w:tc>
        <w:tc>
          <w:tcPr>
            <w:tcW w:w="833" w:type="pct"/>
            <w:tcBorders>
              <w:top w:val="single" w:sz="4" w:space="0" w:color="auto"/>
              <w:bottom w:val="single" w:sz="4" w:space="0" w:color="auto"/>
            </w:tcBorders>
            <w:noWrap/>
            <w:textDirection w:val="btLr"/>
            <w:vAlign w:val="center"/>
            <w:hideMark/>
          </w:tcPr>
          <w:p w14:paraId="338B38EA" w14:textId="77777777" w:rsidR="004626DE" w:rsidRPr="002B517D" w:rsidRDefault="004626DE" w:rsidP="005D2CB6">
            <w:pPr>
              <w:ind w:left="113" w:right="113"/>
              <w:jc w:val="center"/>
              <w:cnfStyle w:val="100000000000" w:firstRow="1" w:lastRow="0" w:firstColumn="0" w:lastColumn="0" w:oddVBand="0" w:evenVBand="0" w:oddHBand="0" w:evenHBand="0" w:firstRowFirstColumn="0" w:firstRowLastColumn="0" w:lastRowFirstColumn="0" w:lastRowLastColumn="0"/>
              <w:rPr>
                <w:rFonts w:cs="Times New Roman"/>
                <w:color w:val="000000"/>
                <w:sz w:val="24"/>
                <w:szCs w:val="24"/>
              </w:rPr>
            </w:pPr>
            <w:r w:rsidRPr="002B517D">
              <w:rPr>
                <w:rFonts w:cs="Times New Roman"/>
                <w:color w:val="000000"/>
                <w:sz w:val="24"/>
                <w:szCs w:val="24"/>
              </w:rPr>
              <w:t>Tiempo de Entrega</w:t>
            </w:r>
          </w:p>
          <w:p w14:paraId="7F133103" w14:textId="77777777" w:rsidR="004626DE" w:rsidRPr="002B517D" w:rsidRDefault="004626DE" w:rsidP="005D2CB6">
            <w:pPr>
              <w:ind w:left="113" w:right="113"/>
              <w:jc w:val="center"/>
              <w:cnfStyle w:val="100000000000" w:firstRow="1" w:lastRow="0" w:firstColumn="0" w:lastColumn="0" w:oddVBand="0" w:evenVBand="0" w:oddHBand="0" w:evenHBand="0" w:firstRowFirstColumn="0" w:firstRowLastColumn="0" w:lastRowFirstColumn="0" w:lastRowLastColumn="0"/>
              <w:rPr>
                <w:rFonts w:cs="Times New Roman"/>
                <w:color w:val="000000"/>
                <w:sz w:val="24"/>
                <w:szCs w:val="24"/>
              </w:rPr>
            </w:pPr>
            <w:r w:rsidRPr="002B517D">
              <w:rPr>
                <w:rFonts w:cs="Times New Roman"/>
                <w:color w:val="000000"/>
                <w:sz w:val="24"/>
                <w:szCs w:val="24"/>
              </w:rPr>
              <w:t>(días/parte)</w:t>
            </w:r>
          </w:p>
        </w:tc>
        <w:tc>
          <w:tcPr>
            <w:tcW w:w="383" w:type="pct"/>
            <w:tcBorders>
              <w:top w:val="single" w:sz="4" w:space="0" w:color="auto"/>
              <w:bottom w:val="single" w:sz="4" w:space="0" w:color="auto"/>
            </w:tcBorders>
            <w:textDirection w:val="btLr"/>
            <w:vAlign w:val="center"/>
          </w:tcPr>
          <w:p w14:paraId="1E4C2F49" w14:textId="77777777" w:rsidR="004626DE" w:rsidRPr="002B517D" w:rsidRDefault="004626DE" w:rsidP="005D2CB6">
            <w:pPr>
              <w:ind w:left="113" w:right="113"/>
              <w:jc w:val="center"/>
              <w:cnfStyle w:val="100000000000" w:firstRow="1" w:lastRow="0" w:firstColumn="0" w:lastColumn="0" w:oddVBand="0" w:evenVBand="0" w:oddHBand="0" w:evenHBand="0" w:firstRowFirstColumn="0" w:firstRowLastColumn="0" w:lastRowFirstColumn="0" w:lastRowLastColumn="0"/>
              <w:rPr>
                <w:rFonts w:cs="Times New Roman"/>
                <w:color w:val="000000"/>
                <w:sz w:val="24"/>
                <w:szCs w:val="24"/>
              </w:rPr>
            </w:pPr>
            <w:r w:rsidRPr="002B517D">
              <w:rPr>
                <w:rFonts w:cs="Times New Roman"/>
                <w:color w:val="000000"/>
                <w:sz w:val="24"/>
                <w:szCs w:val="24"/>
              </w:rPr>
              <w:t>C</w:t>
            </w:r>
            <w:r w:rsidRPr="002B517D">
              <w:rPr>
                <w:rFonts w:cs="Times New Roman"/>
                <w:color w:val="000000"/>
                <w:sz w:val="24"/>
                <w:szCs w:val="24"/>
                <w:vertAlign w:val="subscript"/>
              </w:rPr>
              <w:t xml:space="preserve">i </w:t>
            </w:r>
            <w:r w:rsidRPr="002B517D">
              <w:rPr>
                <w:rFonts w:cs="Times New Roman"/>
                <w:color w:val="000000"/>
                <w:sz w:val="24"/>
                <w:szCs w:val="24"/>
              </w:rPr>
              <w:t>(u/año)</w:t>
            </w:r>
          </w:p>
        </w:tc>
      </w:tr>
      <w:tr w:rsidR="004626DE" w:rsidRPr="002B517D" w14:paraId="73031242" w14:textId="77777777" w:rsidTr="005D2CB6">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33" w:type="pct"/>
            <w:tcBorders>
              <w:top w:val="single" w:sz="4" w:space="0" w:color="auto"/>
              <w:bottom w:val="none" w:sz="0" w:space="0" w:color="auto"/>
            </w:tcBorders>
            <w:noWrap/>
            <w:vAlign w:val="center"/>
            <w:hideMark/>
          </w:tcPr>
          <w:p w14:paraId="11AF8195" w14:textId="77777777" w:rsidR="004626DE" w:rsidRPr="002B517D" w:rsidRDefault="004626DE" w:rsidP="005D2CB6">
            <w:pPr>
              <w:jc w:val="center"/>
              <w:rPr>
                <w:rFonts w:eastAsia="Times New Roman" w:cs="Times New Roman"/>
                <w:b w:val="0"/>
                <w:bCs w:val="0"/>
                <w:color w:val="000000"/>
                <w:sz w:val="24"/>
                <w:szCs w:val="24"/>
                <w:lang w:eastAsia="es-AR"/>
              </w:rPr>
            </w:pPr>
            <w:r w:rsidRPr="002B517D">
              <w:rPr>
                <w:rFonts w:eastAsia="Times New Roman" w:cs="Times New Roman"/>
                <w:b w:val="0"/>
                <w:bCs w:val="0"/>
                <w:color w:val="000000"/>
                <w:sz w:val="24"/>
                <w:szCs w:val="24"/>
                <w:lang w:eastAsia="es-AR"/>
              </w:rPr>
              <w:t>1</w:t>
            </w:r>
          </w:p>
        </w:tc>
        <w:tc>
          <w:tcPr>
            <w:tcW w:w="444" w:type="pct"/>
            <w:tcBorders>
              <w:top w:val="single" w:sz="4" w:space="0" w:color="auto"/>
              <w:bottom w:val="none" w:sz="0" w:space="0" w:color="auto"/>
            </w:tcBorders>
            <w:vAlign w:val="center"/>
          </w:tcPr>
          <w:p w14:paraId="150AF731"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rPr>
              <w:t>1</w:t>
            </w:r>
          </w:p>
        </w:tc>
        <w:tc>
          <w:tcPr>
            <w:tcW w:w="520" w:type="pct"/>
            <w:tcBorders>
              <w:top w:val="single" w:sz="4" w:space="0" w:color="auto"/>
              <w:bottom w:val="none" w:sz="0" w:space="0" w:color="auto"/>
            </w:tcBorders>
            <w:vAlign w:val="center"/>
          </w:tcPr>
          <w:p w14:paraId="60B9BFE8"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lang w:val="en-US"/>
              </w:rPr>
              <w:t>0,8</w:t>
            </w:r>
          </w:p>
        </w:tc>
        <w:tc>
          <w:tcPr>
            <w:tcW w:w="440" w:type="pct"/>
            <w:tcBorders>
              <w:top w:val="single" w:sz="4" w:space="0" w:color="auto"/>
              <w:bottom w:val="none" w:sz="0" w:space="0" w:color="auto"/>
            </w:tcBorders>
            <w:vAlign w:val="center"/>
          </w:tcPr>
          <w:p w14:paraId="51040E75"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rPr>
              <w:t>75</w:t>
            </w:r>
          </w:p>
        </w:tc>
        <w:tc>
          <w:tcPr>
            <w:tcW w:w="449" w:type="pct"/>
            <w:tcBorders>
              <w:top w:val="single" w:sz="4" w:space="0" w:color="auto"/>
              <w:bottom w:val="none" w:sz="0" w:space="0" w:color="auto"/>
            </w:tcBorders>
            <w:vAlign w:val="center"/>
          </w:tcPr>
          <w:p w14:paraId="23AB7CEA"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rPr>
              <w:t>5</w:t>
            </w:r>
          </w:p>
        </w:tc>
        <w:tc>
          <w:tcPr>
            <w:tcW w:w="538" w:type="pct"/>
            <w:tcBorders>
              <w:top w:val="single" w:sz="4" w:space="0" w:color="auto"/>
              <w:bottom w:val="none" w:sz="0" w:space="0" w:color="auto"/>
            </w:tcBorders>
            <w:vAlign w:val="center"/>
          </w:tcPr>
          <w:p w14:paraId="04E3F1C1"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rPr>
              <w:t>10</w:t>
            </w:r>
          </w:p>
        </w:tc>
        <w:tc>
          <w:tcPr>
            <w:tcW w:w="397" w:type="pct"/>
            <w:tcBorders>
              <w:top w:val="single" w:sz="4" w:space="0" w:color="auto"/>
              <w:bottom w:val="none" w:sz="0" w:space="0" w:color="auto"/>
            </w:tcBorders>
            <w:vAlign w:val="center"/>
          </w:tcPr>
          <w:p w14:paraId="37BE3D4D"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rPr>
              <w:t>306</w:t>
            </w:r>
          </w:p>
        </w:tc>
        <w:tc>
          <w:tcPr>
            <w:tcW w:w="463" w:type="pct"/>
            <w:tcBorders>
              <w:top w:val="single" w:sz="4" w:space="0" w:color="auto"/>
              <w:bottom w:val="none" w:sz="0" w:space="0" w:color="auto"/>
            </w:tcBorders>
            <w:vAlign w:val="center"/>
          </w:tcPr>
          <w:p w14:paraId="184271B1"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rPr>
              <w:t>475</w:t>
            </w:r>
          </w:p>
        </w:tc>
        <w:tc>
          <w:tcPr>
            <w:tcW w:w="833" w:type="pct"/>
            <w:tcBorders>
              <w:top w:val="single" w:sz="4" w:space="0" w:color="auto"/>
              <w:bottom w:val="none" w:sz="0" w:space="0" w:color="auto"/>
            </w:tcBorders>
            <w:noWrap/>
            <w:vAlign w:val="center"/>
            <w:hideMark/>
          </w:tcPr>
          <w:p w14:paraId="4810480D"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rPr>
              <w:t>30</w:t>
            </w:r>
          </w:p>
        </w:tc>
        <w:tc>
          <w:tcPr>
            <w:tcW w:w="383" w:type="pct"/>
            <w:tcBorders>
              <w:top w:val="single" w:sz="4" w:space="0" w:color="auto"/>
              <w:bottom w:val="none" w:sz="0" w:space="0" w:color="auto"/>
            </w:tcBorders>
            <w:vAlign w:val="center"/>
          </w:tcPr>
          <w:p w14:paraId="33A8EFC4"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4"/>
                <w:szCs w:val="24"/>
              </w:rPr>
            </w:pPr>
            <w:r w:rsidRPr="002B517D">
              <w:rPr>
                <w:rFonts w:cs="Times New Roman"/>
                <w:color w:val="000000"/>
                <w:sz w:val="24"/>
                <w:szCs w:val="24"/>
              </w:rPr>
              <w:t>200</w:t>
            </w:r>
          </w:p>
        </w:tc>
      </w:tr>
      <w:tr w:rsidR="004626DE" w:rsidRPr="002B517D" w14:paraId="247C5BE8" w14:textId="77777777" w:rsidTr="005D2CB6">
        <w:trPr>
          <w:trHeight w:val="300"/>
        </w:trPr>
        <w:tc>
          <w:tcPr>
            <w:cnfStyle w:val="001000000000" w:firstRow="0" w:lastRow="0" w:firstColumn="1" w:lastColumn="0" w:oddVBand="0" w:evenVBand="0" w:oddHBand="0" w:evenHBand="0" w:firstRowFirstColumn="0" w:firstRowLastColumn="0" w:lastRowFirstColumn="0" w:lastRowLastColumn="0"/>
            <w:tcW w:w="533" w:type="pct"/>
            <w:noWrap/>
            <w:vAlign w:val="center"/>
            <w:hideMark/>
          </w:tcPr>
          <w:p w14:paraId="57E068EF" w14:textId="77777777" w:rsidR="004626DE" w:rsidRPr="002B517D" w:rsidRDefault="004626DE" w:rsidP="005D2CB6">
            <w:pPr>
              <w:jc w:val="center"/>
              <w:rPr>
                <w:rFonts w:eastAsia="Times New Roman" w:cs="Times New Roman"/>
                <w:b w:val="0"/>
                <w:bCs w:val="0"/>
                <w:color w:val="000000"/>
                <w:sz w:val="24"/>
                <w:szCs w:val="24"/>
                <w:lang w:eastAsia="es-AR"/>
              </w:rPr>
            </w:pPr>
            <w:r w:rsidRPr="002B517D">
              <w:rPr>
                <w:rFonts w:eastAsia="Times New Roman" w:cs="Times New Roman"/>
                <w:b w:val="0"/>
                <w:bCs w:val="0"/>
                <w:color w:val="000000"/>
                <w:sz w:val="24"/>
                <w:szCs w:val="24"/>
                <w:lang w:eastAsia="es-AR"/>
              </w:rPr>
              <w:t>2</w:t>
            </w:r>
          </w:p>
        </w:tc>
        <w:tc>
          <w:tcPr>
            <w:tcW w:w="444" w:type="pct"/>
            <w:vAlign w:val="center"/>
          </w:tcPr>
          <w:p w14:paraId="57267582"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2</w:t>
            </w:r>
          </w:p>
        </w:tc>
        <w:tc>
          <w:tcPr>
            <w:tcW w:w="520" w:type="pct"/>
            <w:vAlign w:val="center"/>
          </w:tcPr>
          <w:p w14:paraId="7976F083"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lang w:val="en-US"/>
              </w:rPr>
              <w:t>1</w:t>
            </w:r>
          </w:p>
        </w:tc>
        <w:tc>
          <w:tcPr>
            <w:tcW w:w="440" w:type="pct"/>
            <w:vAlign w:val="center"/>
          </w:tcPr>
          <w:p w14:paraId="62F5CE32"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90</w:t>
            </w:r>
          </w:p>
        </w:tc>
        <w:tc>
          <w:tcPr>
            <w:tcW w:w="449" w:type="pct"/>
            <w:vAlign w:val="center"/>
          </w:tcPr>
          <w:p w14:paraId="0AF430B4"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1</w:t>
            </w:r>
          </w:p>
        </w:tc>
        <w:tc>
          <w:tcPr>
            <w:tcW w:w="538" w:type="pct"/>
            <w:vAlign w:val="center"/>
          </w:tcPr>
          <w:p w14:paraId="54FD2961"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5</w:t>
            </w:r>
          </w:p>
        </w:tc>
        <w:tc>
          <w:tcPr>
            <w:tcW w:w="397" w:type="pct"/>
            <w:vAlign w:val="center"/>
          </w:tcPr>
          <w:p w14:paraId="0F294CBA"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847</w:t>
            </w:r>
          </w:p>
        </w:tc>
        <w:tc>
          <w:tcPr>
            <w:tcW w:w="463" w:type="pct"/>
            <w:vAlign w:val="center"/>
          </w:tcPr>
          <w:p w14:paraId="3E7130EB"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2770</w:t>
            </w:r>
          </w:p>
        </w:tc>
        <w:tc>
          <w:tcPr>
            <w:tcW w:w="833" w:type="pct"/>
            <w:noWrap/>
            <w:vAlign w:val="center"/>
            <w:hideMark/>
          </w:tcPr>
          <w:p w14:paraId="176E8DCD"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45</w:t>
            </w:r>
          </w:p>
        </w:tc>
        <w:tc>
          <w:tcPr>
            <w:tcW w:w="383" w:type="pct"/>
            <w:vAlign w:val="center"/>
          </w:tcPr>
          <w:p w14:paraId="0742B091"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color w:val="000000"/>
                <w:sz w:val="24"/>
                <w:szCs w:val="24"/>
              </w:rPr>
            </w:pPr>
            <w:r w:rsidRPr="002B517D">
              <w:rPr>
                <w:rFonts w:cs="Times New Roman"/>
                <w:color w:val="000000"/>
                <w:sz w:val="24"/>
                <w:szCs w:val="24"/>
              </w:rPr>
              <w:t>200</w:t>
            </w:r>
          </w:p>
        </w:tc>
      </w:tr>
      <w:tr w:rsidR="004626DE" w:rsidRPr="002B517D" w14:paraId="59B5DC8B" w14:textId="77777777" w:rsidTr="005D2CB6">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33" w:type="pct"/>
            <w:tcBorders>
              <w:top w:val="none" w:sz="0" w:space="0" w:color="auto"/>
              <w:bottom w:val="none" w:sz="0" w:space="0" w:color="auto"/>
            </w:tcBorders>
            <w:noWrap/>
            <w:vAlign w:val="center"/>
            <w:hideMark/>
          </w:tcPr>
          <w:p w14:paraId="51DE93B8" w14:textId="77777777" w:rsidR="004626DE" w:rsidRPr="002B517D" w:rsidRDefault="004626DE" w:rsidP="005D2CB6">
            <w:pPr>
              <w:jc w:val="center"/>
              <w:rPr>
                <w:rFonts w:eastAsia="Times New Roman" w:cs="Times New Roman"/>
                <w:b w:val="0"/>
                <w:bCs w:val="0"/>
                <w:color w:val="000000"/>
                <w:sz w:val="24"/>
                <w:szCs w:val="24"/>
                <w:lang w:eastAsia="es-AR"/>
              </w:rPr>
            </w:pPr>
            <w:r w:rsidRPr="002B517D">
              <w:rPr>
                <w:rFonts w:eastAsia="Times New Roman" w:cs="Times New Roman"/>
                <w:b w:val="0"/>
                <w:bCs w:val="0"/>
                <w:color w:val="000000"/>
                <w:sz w:val="24"/>
                <w:szCs w:val="24"/>
                <w:lang w:eastAsia="es-AR"/>
              </w:rPr>
              <w:t>3</w:t>
            </w:r>
          </w:p>
        </w:tc>
        <w:tc>
          <w:tcPr>
            <w:tcW w:w="444" w:type="pct"/>
            <w:tcBorders>
              <w:top w:val="none" w:sz="0" w:space="0" w:color="auto"/>
              <w:bottom w:val="none" w:sz="0" w:space="0" w:color="auto"/>
            </w:tcBorders>
            <w:vAlign w:val="center"/>
          </w:tcPr>
          <w:p w14:paraId="62D5DBC6"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rPr>
              <w:t>2</w:t>
            </w:r>
          </w:p>
        </w:tc>
        <w:tc>
          <w:tcPr>
            <w:tcW w:w="520" w:type="pct"/>
            <w:tcBorders>
              <w:top w:val="none" w:sz="0" w:space="0" w:color="auto"/>
              <w:bottom w:val="none" w:sz="0" w:space="0" w:color="auto"/>
            </w:tcBorders>
            <w:vAlign w:val="center"/>
          </w:tcPr>
          <w:p w14:paraId="415D2447"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lang w:val="en-US"/>
              </w:rPr>
              <w:t>0,85</w:t>
            </w:r>
          </w:p>
        </w:tc>
        <w:tc>
          <w:tcPr>
            <w:tcW w:w="440" w:type="pct"/>
            <w:tcBorders>
              <w:top w:val="none" w:sz="0" w:space="0" w:color="auto"/>
              <w:bottom w:val="none" w:sz="0" w:space="0" w:color="auto"/>
            </w:tcBorders>
            <w:vAlign w:val="center"/>
          </w:tcPr>
          <w:p w14:paraId="2D45A078"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rPr>
              <w:t>95</w:t>
            </w:r>
          </w:p>
        </w:tc>
        <w:tc>
          <w:tcPr>
            <w:tcW w:w="449" w:type="pct"/>
            <w:tcBorders>
              <w:top w:val="none" w:sz="0" w:space="0" w:color="auto"/>
              <w:bottom w:val="none" w:sz="0" w:space="0" w:color="auto"/>
            </w:tcBorders>
            <w:vAlign w:val="center"/>
          </w:tcPr>
          <w:p w14:paraId="6329EBEA"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rPr>
              <w:t>2</w:t>
            </w:r>
          </w:p>
        </w:tc>
        <w:tc>
          <w:tcPr>
            <w:tcW w:w="538" w:type="pct"/>
            <w:tcBorders>
              <w:top w:val="none" w:sz="0" w:space="0" w:color="auto"/>
              <w:bottom w:val="none" w:sz="0" w:space="0" w:color="auto"/>
            </w:tcBorders>
            <w:vAlign w:val="center"/>
          </w:tcPr>
          <w:p w14:paraId="5A4C656B"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rPr>
              <w:t>2</w:t>
            </w:r>
          </w:p>
        </w:tc>
        <w:tc>
          <w:tcPr>
            <w:tcW w:w="397" w:type="pct"/>
            <w:tcBorders>
              <w:top w:val="none" w:sz="0" w:space="0" w:color="auto"/>
              <w:bottom w:val="none" w:sz="0" w:space="0" w:color="auto"/>
            </w:tcBorders>
            <w:vAlign w:val="center"/>
          </w:tcPr>
          <w:p w14:paraId="3FDBABEA"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rPr>
              <w:t>308</w:t>
            </w:r>
          </w:p>
        </w:tc>
        <w:tc>
          <w:tcPr>
            <w:tcW w:w="463" w:type="pct"/>
            <w:tcBorders>
              <w:top w:val="none" w:sz="0" w:space="0" w:color="auto"/>
              <w:bottom w:val="none" w:sz="0" w:space="0" w:color="auto"/>
            </w:tcBorders>
            <w:vAlign w:val="center"/>
          </w:tcPr>
          <w:p w14:paraId="695EF504"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rPr>
              <w:t>460</w:t>
            </w:r>
          </w:p>
        </w:tc>
        <w:tc>
          <w:tcPr>
            <w:tcW w:w="833" w:type="pct"/>
            <w:tcBorders>
              <w:top w:val="none" w:sz="0" w:space="0" w:color="auto"/>
              <w:bottom w:val="none" w:sz="0" w:space="0" w:color="auto"/>
            </w:tcBorders>
            <w:noWrap/>
            <w:vAlign w:val="center"/>
            <w:hideMark/>
          </w:tcPr>
          <w:p w14:paraId="7AEA7F74"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rPr>
              <w:t>10</w:t>
            </w:r>
          </w:p>
        </w:tc>
        <w:tc>
          <w:tcPr>
            <w:tcW w:w="383" w:type="pct"/>
            <w:tcBorders>
              <w:top w:val="none" w:sz="0" w:space="0" w:color="auto"/>
              <w:bottom w:val="none" w:sz="0" w:space="0" w:color="auto"/>
            </w:tcBorders>
            <w:vAlign w:val="center"/>
          </w:tcPr>
          <w:p w14:paraId="11287FA7"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4"/>
                <w:szCs w:val="24"/>
              </w:rPr>
            </w:pPr>
            <w:r w:rsidRPr="002B517D">
              <w:rPr>
                <w:rFonts w:cs="Times New Roman"/>
                <w:color w:val="000000"/>
                <w:sz w:val="24"/>
                <w:szCs w:val="24"/>
              </w:rPr>
              <w:t>180</w:t>
            </w:r>
          </w:p>
        </w:tc>
      </w:tr>
      <w:tr w:rsidR="004626DE" w:rsidRPr="002B517D" w14:paraId="216F1834" w14:textId="77777777" w:rsidTr="005D2CB6">
        <w:trPr>
          <w:trHeight w:val="300"/>
        </w:trPr>
        <w:tc>
          <w:tcPr>
            <w:cnfStyle w:val="001000000000" w:firstRow="0" w:lastRow="0" w:firstColumn="1" w:lastColumn="0" w:oddVBand="0" w:evenVBand="0" w:oddHBand="0" w:evenHBand="0" w:firstRowFirstColumn="0" w:firstRowLastColumn="0" w:lastRowFirstColumn="0" w:lastRowLastColumn="0"/>
            <w:tcW w:w="533" w:type="pct"/>
            <w:noWrap/>
            <w:vAlign w:val="center"/>
            <w:hideMark/>
          </w:tcPr>
          <w:p w14:paraId="30DAA726" w14:textId="77777777" w:rsidR="004626DE" w:rsidRPr="002B517D" w:rsidRDefault="004626DE" w:rsidP="005D2CB6">
            <w:pPr>
              <w:jc w:val="center"/>
              <w:rPr>
                <w:rFonts w:eastAsia="Times New Roman" w:cs="Times New Roman"/>
                <w:b w:val="0"/>
                <w:bCs w:val="0"/>
                <w:color w:val="000000"/>
                <w:sz w:val="24"/>
                <w:szCs w:val="24"/>
                <w:lang w:eastAsia="es-AR"/>
              </w:rPr>
            </w:pPr>
            <w:r w:rsidRPr="002B517D">
              <w:rPr>
                <w:rFonts w:eastAsia="Times New Roman" w:cs="Times New Roman"/>
                <w:b w:val="0"/>
                <w:bCs w:val="0"/>
                <w:color w:val="000000"/>
                <w:sz w:val="24"/>
                <w:szCs w:val="24"/>
                <w:lang w:eastAsia="es-AR"/>
              </w:rPr>
              <w:t>4</w:t>
            </w:r>
          </w:p>
        </w:tc>
        <w:tc>
          <w:tcPr>
            <w:tcW w:w="444" w:type="pct"/>
            <w:vAlign w:val="center"/>
          </w:tcPr>
          <w:p w14:paraId="4F4B30CC"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1</w:t>
            </w:r>
          </w:p>
        </w:tc>
        <w:tc>
          <w:tcPr>
            <w:tcW w:w="520" w:type="pct"/>
            <w:vAlign w:val="center"/>
          </w:tcPr>
          <w:p w14:paraId="129BF3B4"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lang w:val="en-US"/>
              </w:rPr>
              <w:t>0,9</w:t>
            </w:r>
          </w:p>
        </w:tc>
        <w:tc>
          <w:tcPr>
            <w:tcW w:w="440" w:type="pct"/>
            <w:vAlign w:val="center"/>
          </w:tcPr>
          <w:p w14:paraId="03E101F5"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98</w:t>
            </w:r>
          </w:p>
        </w:tc>
        <w:tc>
          <w:tcPr>
            <w:tcW w:w="449" w:type="pct"/>
            <w:vAlign w:val="center"/>
          </w:tcPr>
          <w:p w14:paraId="6A14C501"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1</w:t>
            </w:r>
          </w:p>
        </w:tc>
        <w:tc>
          <w:tcPr>
            <w:tcW w:w="538" w:type="pct"/>
            <w:vAlign w:val="center"/>
          </w:tcPr>
          <w:p w14:paraId="39D6AFA0"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5</w:t>
            </w:r>
          </w:p>
        </w:tc>
        <w:tc>
          <w:tcPr>
            <w:tcW w:w="397" w:type="pct"/>
            <w:vAlign w:val="center"/>
          </w:tcPr>
          <w:p w14:paraId="7C1C550E"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647</w:t>
            </w:r>
          </w:p>
        </w:tc>
        <w:tc>
          <w:tcPr>
            <w:tcW w:w="463" w:type="pct"/>
            <w:vAlign w:val="center"/>
          </w:tcPr>
          <w:p w14:paraId="65F7E24F"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575</w:t>
            </w:r>
          </w:p>
        </w:tc>
        <w:tc>
          <w:tcPr>
            <w:tcW w:w="833" w:type="pct"/>
            <w:noWrap/>
            <w:vAlign w:val="center"/>
            <w:hideMark/>
          </w:tcPr>
          <w:p w14:paraId="71B1E403"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15</w:t>
            </w:r>
          </w:p>
        </w:tc>
        <w:tc>
          <w:tcPr>
            <w:tcW w:w="383" w:type="pct"/>
            <w:vAlign w:val="center"/>
          </w:tcPr>
          <w:p w14:paraId="508535D5"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color w:val="000000"/>
                <w:sz w:val="24"/>
                <w:szCs w:val="24"/>
              </w:rPr>
            </w:pPr>
            <w:r w:rsidRPr="002B517D">
              <w:rPr>
                <w:rFonts w:cs="Times New Roman"/>
                <w:color w:val="000000"/>
                <w:sz w:val="24"/>
                <w:szCs w:val="24"/>
              </w:rPr>
              <w:t>150</w:t>
            </w:r>
          </w:p>
        </w:tc>
      </w:tr>
      <w:tr w:rsidR="004626DE" w:rsidRPr="002B517D" w14:paraId="650E237A" w14:textId="77777777" w:rsidTr="005D2CB6">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33" w:type="pct"/>
            <w:tcBorders>
              <w:top w:val="none" w:sz="0" w:space="0" w:color="auto"/>
              <w:bottom w:val="single" w:sz="4" w:space="0" w:color="auto"/>
            </w:tcBorders>
            <w:noWrap/>
            <w:vAlign w:val="center"/>
            <w:hideMark/>
          </w:tcPr>
          <w:p w14:paraId="3E0044FA" w14:textId="77777777" w:rsidR="004626DE" w:rsidRPr="002B517D" w:rsidRDefault="004626DE" w:rsidP="005D2CB6">
            <w:pPr>
              <w:jc w:val="center"/>
              <w:rPr>
                <w:rFonts w:eastAsia="Times New Roman" w:cs="Times New Roman"/>
                <w:b w:val="0"/>
                <w:bCs w:val="0"/>
                <w:color w:val="000000"/>
                <w:sz w:val="24"/>
                <w:szCs w:val="24"/>
                <w:lang w:eastAsia="es-AR"/>
              </w:rPr>
            </w:pPr>
            <w:r w:rsidRPr="002B517D">
              <w:rPr>
                <w:rFonts w:eastAsia="Times New Roman" w:cs="Times New Roman"/>
                <w:b w:val="0"/>
                <w:bCs w:val="0"/>
                <w:color w:val="000000"/>
                <w:sz w:val="24"/>
                <w:szCs w:val="24"/>
                <w:lang w:eastAsia="es-AR"/>
              </w:rPr>
              <w:t>5</w:t>
            </w:r>
          </w:p>
        </w:tc>
        <w:tc>
          <w:tcPr>
            <w:tcW w:w="444" w:type="pct"/>
            <w:tcBorders>
              <w:top w:val="none" w:sz="0" w:space="0" w:color="auto"/>
              <w:bottom w:val="single" w:sz="4" w:space="0" w:color="auto"/>
            </w:tcBorders>
            <w:vAlign w:val="center"/>
          </w:tcPr>
          <w:p w14:paraId="2B630C9A"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rPr>
              <w:t>2</w:t>
            </w:r>
          </w:p>
        </w:tc>
        <w:tc>
          <w:tcPr>
            <w:tcW w:w="520" w:type="pct"/>
            <w:tcBorders>
              <w:top w:val="none" w:sz="0" w:space="0" w:color="auto"/>
              <w:bottom w:val="single" w:sz="4" w:space="0" w:color="auto"/>
            </w:tcBorders>
            <w:vAlign w:val="center"/>
          </w:tcPr>
          <w:p w14:paraId="11E74B5C"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lang w:val="en-US"/>
              </w:rPr>
              <w:t>0,83</w:t>
            </w:r>
          </w:p>
        </w:tc>
        <w:tc>
          <w:tcPr>
            <w:tcW w:w="440" w:type="pct"/>
            <w:tcBorders>
              <w:top w:val="none" w:sz="0" w:space="0" w:color="auto"/>
              <w:bottom w:val="single" w:sz="4" w:space="0" w:color="auto"/>
            </w:tcBorders>
            <w:vAlign w:val="center"/>
          </w:tcPr>
          <w:p w14:paraId="7142D2F9"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rPr>
              <w:t>80</w:t>
            </w:r>
          </w:p>
        </w:tc>
        <w:tc>
          <w:tcPr>
            <w:tcW w:w="449" w:type="pct"/>
            <w:tcBorders>
              <w:top w:val="none" w:sz="0" w:space="0" w:color="auto"/>
              <w:bottom w:val="single" w:sz="4" w:space="0" w:color="auto"/>
            </w:tcBorders>
            <w:vAlign w:val="center"/>
          </w:tcPr>
          <w:p w14:paraId="2BA49065"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rPr>
              <w:t>3</w:t>
            </w:r>
          </w:p>
        </w:tc>
        <w:tc>
          <w:tcPr>
            <w:tcW w:w="538" w:type="pct"/>
            <w:tcBorders>
              <w:top w:val="none" w:sz="0" w:space="0" w:color="auto"/>
              <w:bottom w:val="single" w:sz="4" w:space="0" w:color="auto"/>
            </w:tcBorders>
            <w:vAlign w:val="center"/>
          </w:tcPr>
          <w:p w14:paraId="634448EF"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rPr>
              <w:t>0</w:t>
            </w:r>
          </w:p>
        </w:tc>
        <w:tc>
          <w:tcPr>
            <w:tcW w:w="397" w:type="pct"/>
            <w:tcBorders>
              <w:top w:val="none" w:sz="0" w:space="0" w:color="auto"/>
              <w:bottom w:val="single" w:sz="4" w:space="0" w:color="auto"/>
            </w:tcBorders>
            <w:vAlign w:val="center"/>
          </w:tcPr>
          <w:p w14:paraId="4DAED549"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rPr>
              <w:t>651</w:t>
            </w:r>
          </w:p>
        </w:tc>
        <w:tc>
          <w:tcPr>
            <w:tcW w:w="463" w:type="pct"/>
            <w:tcBorders>
              <w:top w:val="none" w:sz="0" w:space="0" w:color="auto"/>
              <w:bottom w:val="single" w:sz="4" w:space="0" w:color="auto"/>
            </w:tcBorders>
            <w:vAlign w:val="center"/>
          </w:tcPr>
          <w:p w14:paraId="473930E7"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rPr>
              <w:t>713</w:t>
            </w:r>
          </w:p>
        </w:tc>
        <w:tc>
          <w:tcPr>
            <w:tcW w:w="833" w:type="pct"/>
            <w:tcBorders>
              <w:top w:val="none" w:sz="0" w:space="0" w:color="auto"/>
              <w:bottom w:val="single" w:sz="4" w:space="0" w:color="auto"/>
            </w:tcBorders>
            <w:noWrap/>
            <w:vAlign w:val="center"/>
            <w:hideMark/>
          </w:tcPr>
          <w:p w14:paraId="7815F085"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sz w:val="24"/>
                <w:szCs w:val="24"/>
              </w:rPr>
            </w:pPr>
            <w:r w:rsidRPr="002B517D">
              <w:rPr>
                <w:rFonts w:cs="Times New Roman"/>
                <w:sz w:val="24"/>
                <w:szCs w:val="24"/>
              </w:rPr>
              <w:t>20</w:t>
            </w:r>
          </w:p>
        </w:tc>
        <w:tc>
          <w:tcPr>
            <w:tcW w:w="383" w:type="pct"/>
            <w:tcBorders>
              <w:top w:val="none" w:sz="0" w:space="0" w:color="auto"/>
              <w:bottom w:val="single" w:sz="4" w:space="0" w:color="auto"/>
            </w:tcBorders>
            <w:vAlign w:val="center"/>
          </w:tcPr>
          <w:p w14:paraId="7CB92004" w14:textId="77777777" w:rsidR="004626DE" w:rsidRPr="002B517D" w:rsidRDefault="004626DE" w:rsidP="005D2CB6">
            <w:pPr>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4"/>
                <w:szCs w:val="24"/>
              </w:rPr>
            </w:pPr>
            <w:r w:rsidRPr="002B517D">
              <w:rPr>
                <w:rFonts w:cs="Times New Roman"/>
                <w:color w:val="000000"/>
                <w:sz w:val="24"/>
                <w:szCs w:val="24"/>
              </w:rPr>
              <w:t>180</w:t>
            </w:r>
          </w:p>
        </w:tc>
      </w:tr>
      <w:tr w:rsidR="004626DE" w:rsidRPr="002B517D" w14:paraId="27B7A7BE" w14:textId="77777777" w:rsidTr="005D2CB6">
        <w:trPr>
          <w:trHeight w:val="300"/>
        </w:trPr>
        <w:tc>
          <w:tcPr>
            <w:cnfStyle w:val="001000000000" w:firstRow="0" w:lastRow="0" w:firstColumn="1" w:lastColumn="0" w:oddVBand="0" w:evenVBand="0" w:oddHBand="0" w:evenHBand="0" w:firstRowFirstColumn="0" w:firstRowLastColumn="0" w:lastRowFirstColumn="0" w:lastRowLastColumn="0"/>
            <w:tcW w:w="533" w:type="pct"/>
            <w:tcBorders>
              <w:top w:val="single" w:sz="4" w:space="0" w:color="auto"/>
              <w:bottom w:val="single" w:sz="4" w:space="0" w:color="auto"/>
            </w:tcBorders>
            <w:noWrap/>
            <w:vAlign w:val="center"/>
            <w:hideMark/>
          </w:tcPr>
          <w:p w14:paraId="6A73DA0E" w14:textId="77777777" w:rsidR="004626DE" w:rsidRPr="002B517D" w:rsidRDefault="004626DE" w:rsidP="005D2CB6">
            <w:pPr>
              <w:jc w:val="center"/>
              <w:rPr>
                <w:rFonts w:eastAsia="Times New Roman" w:cs="Times New Roman"/>
                <w:bCs w:val="0"/>
                <w:color w:val="000000"/>
                <w:sz w:val="24"/>
                <w:szCs w:val="24"/>
                <w:lang w:eastAsia="es-AR"/>
              </w:rPr>
            </w:pPr>
            <w:r w:rsidRPr="002B517D">
              <w:rPr>
                <w:rFonts w:eastAsia="Times New Roman" w:cs="Times New Roman"/>
                <w:bCs w:val="0"/>
                <w:color w:val="000000"/>
                <w:sz w:val="24"/>
                <w:szCs w:val="24"/>
                <w:lang w:eastAsia="es-AR"/>
              </w:rPr>
              <w:t>Valores</w:t>
            </w:r>
          </w:p>
          <w:p w14:paraId="79814A03" w14:textId="77777777" w:rsidR="004626DE" w:rsidRPr="002B517D" w:rsidRDefault="004626DE" w:rsidP="005D2CB6">
            <w:pPr>
              <w:jc w:val="center"/>
              <w:rPr>
                <w:rFonts w:eastAsia="Times New Roman" w:cs="Times New Roman"/>
                <w:bCs w:val="0"/>
                <w:color w:val="000000"/>
                <w:sz w:val="24"/>
                <w:szCs w:val="24"/>
                <w:lang w:eastAsia="es-AR"/>
              </w:rPr>
            </w:pPr>
            <w:r w:rsidRPr="002B517D">
              <w:rPr>
                <w:rFonts w:eastAsia="Times New Roman" w:cs="Times New Roman"/>
                <w:bCs w:val="0"/>
                <w:color w:val="000000"/>
                <w:sz w:val="24"/>
                <w:szCs w:val="24"/>
                <w:lang w:eastAsia="es-AR"/>
              </w:rPr>
              <w:t>Ideales</w:t>
            </w:r>
          </w:p>
        </w:tc>
        <w:tc>
          <w:tcPr>
            <w:tcW w:w="444" w:type="pct"/>
            <w:tcBorders>
              <w:top w:val="single" w:sz="4" w:space="0" w:color="auto"/>
              <w:bottom w:val="single" w:sz="4" w:space="0" w:color="auto"/>
            </w:tcBorders>
            <w:vAlign w:val="center"/>
          </w:tcPr>
          <w:p w14:paraId="700149C0"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2</w:t>
            </w:r>
          </w:p>
        </w:tc>
        <w:tc>
          <w:tcPr>
            <w:tcW w:w="520" w:type="pct"/>
            <w:tcBorders>
              <w:top w:val="single" w:sz="4" w:space="0" w:color="auto"/>
              <w:bottom w:val="single" w:sz="4" w:space="0" w:color="auto"/>
            </w:tcBorders>
            <w:vAlign w:val="center"/>
          </w:tcPr>
          <w:p w14:paraId="7C7743E8"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1</w:t>
            </w:r>
          </w:p>
        </w:tc>
        <w:tc>
          <w:tcPr>
            <w:tcW w:w="440" w:type="pct"/>
            <w:tcBorders>
              <w:top w:val="single" w:sz="4" w:space="0" w:color="auto"/>
              <w:bottom w:val="single" w:sz="4" w:space="0" w:color="auto"/>
            </w:tcBorders>
            <w:vAlign w:val="center"/>
          </w:tcPr>
          <w:p w14:paraId="0675108C"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100</w:t>
            </w:r>
          </w:p>
        </w:tc>
        <w:tc>
          <w:tcPr>
            <w:tcW w:w="449" w:type="pct"/>
            <w:tcBorders>
              <w:top w:val="single" w:sz="4" w:space="0" w:color="auto"/>
              <w:bottom w:val="single" w:sz="4" w:space="0" w:color="auto"/>
            </w:tcBorders>
            <w:vAlign w:val="center"/>
          </w:tcPr>
          <w:p w14:paraId="540888AD"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1</w:t>
            </w:r>
          </w:p>
        </w:tc>
        <w:tc>
          <w:tcPr>
            <w:tcW w:w="538" w:type="pct"/>
            <w:tcBorders>
              <w:top w:val="single" w:sz="4" w:space="0" w:color="auto"/>
              <w:bottom w:val="single" w:sz="4" w:space="0" w:color="auto"/>
            </w:tcBorders>
            <w:vAlign w:val="center"/>
          </w:tcPr>
          <w:p w14:paraId="66702911"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20</w:t>
            </w:r>
          </w:p>
        </w:tc>
        <w:tc>
          <w:tcPr>
            <w:tcW w:w="397" w:type="pct"/>
            <w:tcBorders>
              <w:top w:val="single" w:sz="4" w:space="0" w:color="auto"/>
              <w:bottom w:val="single" w:sz="4" w:space="0" w:color="auto"/>
            </w:tcBorders>
            <w:vAlign w:val="center"/>
          </w:tcPr>
          <w:p w14:paraId="77E4514E"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300</w:t>
            </w:r>
          </w:p>
        </w:tc>
        <w:tc>
          <w:tcPr>
            <w:tcW w:w="463" w:type="pct"/>
            <w:tcBorders>
              <w:top w:val="single" w:sz="4" w:space="0" w:color="auto"/>
              <w:bottom w:val="single" w:sz="4" w:space="0" w:color="auto"/>
            </w:tcBorders>
            <w:vAlign w:val="center"/>
          </w:tcPr>
          <w:p w14:paraId="0D101F44"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sz w:val="24"/>
                <w:szCs w:val="24"/>
                <w:lang w:eastAsia="es-AR"/>
              </w:rPr>
            </w:pPr>
            <w:r w:rsidRPr="002B517D">
              <w:rPr>
                <w:rFonts w:eastAsia="Times New Roman" w:cs="Times New Roman"/>
                <w:sz w:val="24"/>
                <w:szCs w:val="24"/>
                <w:lang w:eastAsia="es-AR"/>
              </w:rPr>
              <w:t>20</w:t>
            </w:r>
          </w:p>
        </w:tc>
        <w:tc>
          <w:tcPr>
            <w:tcW w:w="833" w:type="pct"/>
            <w:tcBorders>
              <w:top w:val="single" w:sz="4" w:space="0" w:color="auto"/>
              <w:bottom w:val="single" w:sz="4" w:space="0" w:color="auto"/>
            </w:tcBorders>
            <w:noWrap/>
            <w:vAlign w:val="center"/>
            <w:hideMark/>
          </w:tcPr>
          <w:p w14:paraId="3E8C25FB"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10</w:t>
            </w:r>
          </w:p>
        </w:tc>
        <w:tc>
          <w:tcPr>
            <w:tcW w:w="383" w:type="pct"/>
            <w:tcBorders>
              <w:top w:val="single" w:sz="4" w:space="0" w:color="auto"/>
              <w:bottom w:val="single" w:sz="4" w:space="0" w:color="auto"/>
            </w:tcBorders>
            <w:vAlign w:val="center"/>
          </w:tcPr>
          <w:p w14:paraId="2199E374" w14:textId="77777777" w:rsidR="004626DE" w:rsidRPr="002B517D" w:rsidRDefault="004626DE" w:rsidP="005D2CB6">
            <w:pPr>
              <w:jc w:val="center"/>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2B517D">
              <w:rPr>
                <w:rFonts w:cs="Times New Roman"/>
                <w:sz w:val="24"/>
                <w:szCs w:val="24"/>
              </w:rPr>
              <w:t>350</w:t>
            </w:r>
          </w:p>
        </w:tc>
      </w:tr>
    </w:tbl>
    <w:p w14:paraId="4CF38E27" w14:textId="7E187BE1" w:rsidR="004626DE" w:rsidRPr="002B517D" w:rsidRDefault="00F6512E" w:rsidP="00580D34">
      <w:pPr>
        <w:ind w:right="-28"/>
        <w:rPr>
          <w:rFonts w:cs="Times New Roman"/>
          <w:color w:val="000000"/>
          <w:sz w:val="24"/>
          <w:szCs w:val="24"/>
        </w:rPr>
      </w:pPr>
      <w:r w:rsidRPr="002B517D">
        <w:rPr>
          <w:rFonts w:cs="Times New Roman"/>
          <w:i/>
          <w:iCs/>
          <w:color w:val="000000"/>
          <w:sz w:val="24"/>
          <w:szCs w:val="24"/>
        </w:rPr>
        <w:t>Nota.</w:t>
      </w:r>
      <w:r w:rsidRPr="002B517D">
        <w:rPr>
          <w:rFonts w:cs="Times New Roman"/>
          <w:color w:val="000000"/>
          <w:sz w:val="24"/>
          <w:szCs w:val="24"/>
        </w:rPr>
        <w:t xml:space="preserve"> </w:t>
      </w:r>
      <w:r w:rsidR="004626DE" w:rsidRPr="002B517D">
        <w:rPr>
          <w:rFonts w:cs="Times New Roman"/>
          <w:color w:val="000000"/>
          <w:sz w:val="24"/>
          <w:szCs w:val="24"/>
        </w:rPr>
        <w:t xml:space="preserve">Adaptado de “Selección de proveedores bajo una estrategia de abastecimiento múltiple en una empresa metalmecánica” por V. A. </w:t>
      </w:r>
      <w:proofErr w:type="spellStart"/>
      <w:r w:rsidR="004626DE" w:rsidRPr="002B517D">
        <w:rPr>
          <w:rFonts w:cs="Times New Roman"/>
          <w:color w:val="000000"/>
          <w:sz w:val="24"/>
          <w:szCs w:val="24"/>
        </w:rPr>
        <w:t>Mortara</w:t>
      </w:r>
      <w:proofErr w:type="spellEnd"/>
      <w:r w:rsidR="004626DE" w:rsidRPr="002B517D">
        <w:rPr>
          <w:rFonts w:cs="Times New Roman"/>
          <w:color w:val="000000"/>
          <w:sz w:val="24"/>
          <w:szCs w:val="24"/>
        </w:rPr>
        <w:t xml:space="preserve"> &amp; L. B. </w:t>
      </w:r>
      <w:proofErr w:type="spellStart"/>
      <w:r w:rsidR="004626DE" w:rsidRPr="002B517D">
        <w:rPr>
          <w:rFonts w:cs="Times New Roman"/>
          <w:color w:val="000000"/>
          <w:sz w:val="24"/>
          <w:szCs w:val="24"/>
        </w:rPr>
        <w:t>Tabone</w:t>
      </w:r>
      <w:proofErr w:type="spellEnd"/>
      <w:r w:rsidR="004626DE" w:rsidRPr="002B517D">
        <w:rPr>
          <w:rFonts w:cs="Times New Roman"/>
          <w:color w:val="000000"/>
          <w:sz w:val="24"/>
          <w:szCs w:val="24"/>
        </w:rPr>
        <w:t xml:space="preserve">, 2020, </w:t>
      </w:r>
      <w:r w:rsidR="004626DE" w:rsidRPr="002B517D">
        <w:rPr>
          <w:rFonts w:cs="Times New Roman"/>
          <w:i/>
          <w:iCs/>
          <w:color w:val="000000"/>
          <w:sz w:val="24"/>
          <w:szCs w:val="24"/>
        </w:rPr>
        <w:t>Ingeniería Industrial</w:t>
      </w:r>
      <w:r w:rsidR="004626DE" w:rsidRPr="002B517D">
        <w:rPr>
          <w:rFonts w:cs="Times New Roman"/>
          <w:color w:val="000000"/>
          <w:sz w:val="24"/>
          <w:szCs w:val="24"/>
        </w:rPr>
        <w:t>, 40, p. 91-112 (</w:t>
      </w:r>
      <w:hyperlink r:id="rId20" w:history="1">
        <w:r w:rsidR="004626DE" w:rsidRPr="002B517D">
          <w:rPr>
            <w:rStyle w:val="Hipervnculo"/>
            <w:rFonts w:cs="Times New Roman"/>
            <w:sz w:val="24"/>
            <w:szCs w:val="24"/>
            <w:shd w:val="clear" w:color="auto" w:fill="FFFFFF"/>
          </w:rPr>
          <w:t>https://doi.org/10.26439/ing.ind2021.n40.4809</w:t>
        </w:r>
      </w:hyperlink>
      <w:r w:rsidR="004626DE" w:rsidRPr="002B517D">
        <w:rPr>
          <w:rFonts w:cs="Times New Roman"/>
          <w:sz w:val="24"/>
          <w:szCs w:val="24"/>
          <w:shd w:val="clear" w:color="auto" w:fill="FFFFFF"/>
        </w:rPr>
        <w:t>)</w:t>
      </w:r>
    </w:p>
    <w:p w14:paraId="63F28ACB" w14:textId="77777777" w:rsidR="004626DE" w:rsidRPr="002B517D" w:rsidRDefault="004626DE" w:rsidP="00580D34">
      <w:pPr>
        <w:ind w:right="-28"/>
        <w:rPr>
          <w:rFonts w:cs="Times New Roman"/>
          <w:color w:val="000000"/>
          <w:sz w:val="24"/>
          <w:szCs w:val="24"/>
        </w:rPr>
      </w:pPr>
    </w:p>
    <w:p w14:paraId="56A2B31D" w14:textId="5BF0EB9B" w:rsidR="00A345D5" w:rsidRDefault="00580D34" w:rsidP="004626DE">
      <w:pPr>
        <w:ind w:right="-28"/>
      </w:pPr>
      <w:r w:rsidRPr="002B517D">
        <w:rPr>
          <w:rFonts w:cs="Times New Roman"/>
          <w:color w:val="000000"/>
          <w:sz w:val="24"/>
          <w:szCs w:val="24"/>
        </w:rPr>
        <w:t xml:space="preserve">Revisar el siguiente enlace </w:t>
      </w:r>
      <w:hyperlink r:id="rId21" w:history="1">
        <w:r w:rsidR="00C76922" w:rsidRPr="00A904DA">
          <w:rPr>
            <w:rStyle w:val="Hipervnculo"/>
          </w:rPr>
          <w:t>https://contenidos.ulima.edu.pe/bibliofiles/gsu/formatos/Guia_tablas_figuras_final.pdf</w:t>
        </w:r>
      </w:hyperlink>
    </w:p>
    <w:p w14:paraId="282BC335" w14:textId="4FC1C24E" w:rsidR="00934181" w:rsidRPr="002B517D" w:rsidRDefault="00934181" w:rsidP="004626DE">
      <w:pPr>
        <w:pStyle w:val="Prrafodelista"/>
        <w:rPr>
          <w:rFonts w:cs="Times New Roman"/>
          <w:szCs w:val="24"/>
          <w:lang w:val="es-ES"/>
        </w:rPr>
      </w:pPr>
    </w:p>
    <w:p w14:paraId="5392D850" w14:textId="3A15F757" w:rsidR="00066A94" w:rsidRPr="002B517D" w:rsidRDefault="00DF7751" w:rsidP="005F1917">
      <w:pPr>
        <w:pStyle w:val="Ttulo1"/>
        <w:rPr>
          <w:rFonts w:cs="Times New Roman"/>
          <w:szCs w:val="24"/>
        </w:rPr>
      </w:pPr>
      <w:bookmarkStart w:id="7" w:name="_Toc103260247"/>
      <w:r w:rsidRPr="002B517D">
        <w:rPr>
          <w:rFonts w:cs="Times New Roman"/>
          <w:bCs/>
          <w:szCs w:val="24"/>
        </w:rPr>
        <w:t>LOCALIZACIÓN DE PLANTA</w:t>
      </w:r>
      <w:bookmarkEnd w:id="7"/>
      <w:r w:rsidRPr="002B517D">
        <w:rPr>
          <w:rFonts w:cs="Times New Roman"/>
          <w:szCs w:val="24"/>
        </w:rPr>
        <w:t xml:space="preserve"> </w:t>
      </w:r>
    </w:p>
    <w:p w14:paraId="77BE88CA" w14:textId="22C6CDC9" w:rsidR="00DF7751" w:rsidRPr="002B517D" w:rsidRDefault="00DF7751" w:rsidP="00DF7751">
      <w:pPr>
        <w:rPr>
          <w:rFonts w:cs="Times New Roman"/>
          <w:sz w:val="24"/>
          <w:szCs w:val="24"/>
        </w:rPr>
      </w:pPr>
      <w:r w:rsidRPr="002B517D">
        <w:rPr>
          <w:rFonts w:cs="Times New Roman"/>
          <w:sz w:val="24"/>
          <w:szCs w:val="24"/>
        </w:rPr>
        <w:t xml:space="preserve">[En esta sección se determina la ubicación, a nivel macro y micro de la planta </w:t>
      </w:r>
      <w:proofErr w:type="gramStart"/>
      <w:r w:rsidRPr="002B517D">
        <w:rPr>
          <w:rFonts w:cs="Times New Roman"/>
          <w:sz w:val="24"/>
          <w:szCs w:val="24"/>
        </w:rPr>
        <w:t xml:space="preserve">industrial,  </w:t>
      </w:r>
      <w:r w:rsidR="00F76634" w:rsidRPr="002B517D">
        <w:rPr>
          <w:rFonts w:cs="Times New Roman"/>
          <w:sz w:val="24"/>
          <w:szCs w:val="24"/>
        </w:rPr>
        <w:t>identificando</w:t>
      </w:r>
      <w:proofErr w:type="gramEnd"/>
      <w:r w:rsidR="00F76634" w:rsidRPr="002B517D">
        <w:rPr>
          <w:rFonts w:cs="Times New Roman"/>
          <w:sz w:val="24"/>
          <w:szCs w:val="24"/>
        </w:rPr>
        <w:t xml:space="preserve"> y analizando tanto los factores de localización relevantes para el proyecto, se identifica y describe las alternativas de localización para  </w:t>
      </w:r>
      <w:r w:rsidRPr="002B517D">
        <w:rPr>
          <w:rFonts w:cs="Times New Roman"/>
          <w:sz w:val="24"/>
          <w:szCs w:val="24"/>
        </w:rPr>
        <w:t>evalua</w:t>
      </w:r>
      <w:r w:rsidR="00F76634" w:rsidRPr="002B517D">
        <w:rPr>
          <w:rFonts w:cs="Times New Roman"/>
          <w:sz w:val="24"/>
          <w:szCs w:val="24"/>
        </w:rPr>
        <w:t xml:space="preserve">rlas </w:t>
      </w:r>
      <w:r w:rsidRPr="002B517D">
        <w:rPr>
          <w:rFonts w:cs="Times New Roman"/>
          <w:sz w:val="24"/>
          <w:szCs w:val="24"/>
        </w:rPr>
        <w:t xml:space="preserve"> el </w:t>
      </w:r>
      <w:r w:rsidR="00F76634" w:rsidRPr="002B517D">
        <w:rPr>
          <w:rFonts w:cs="Times New Roman"/>
          <w:sz w:val="24"/>
          <w:szCs w:val="24"/>
        </w:rPr>
        <w:t xml:space="preserve">método del </w:t>
      </w:r>
      <w:r w:rsidRPr="002B517D">
        <w:rPr>
          <w:rFonts w:cs="Times New Roman"/>
          <w:sz w:val="24"/>
          <w:szCs w:val="24"/>
        </w:rPr>
        <w:t xml:space="preserve">ranking de factores o algún otro modelo de evaluación y selección de alternativas de localización cuantitativos o </w:t>
      </w:r>
      <w:proofErr w:type="spellStart"/>
      <w:r w:rsidRPr="002B517D">
        <w:rPr>
          <w:rFonts w:cs="Times New Roman"/>
          <w:sz w:val="24"/>
          <w:szCs w:val="24"/>
        </w:rPr>
        <w:t>semi-cuantitativos</w:t>
      </w:r>
      <w:proofErr w:type="spellEnd"/>
      <w:r w:rsidRPr="002B517D">
        <w:rPr>
          <w:rFonts w:cs="Times New Roman"/>
          <w:sz w:val="24"/>
          <w:szCs w:val="24"/>
        </w:rPr>
        <w:t xml:space="preserve">]  </w:t>
      </w:r>
    </w:p>
    <w:p w14:paraId="0676DC3D" w14:textId="77777777" w:rsidR="00F76634" w:rsidRPr="00590F4E" w:rsidRDefault="00F76634" w:rsidP="00590F4E">
      <w:pPr>
        <w:numPr>
          <w:ilvl w:val="0"/>
          <w:numId w:val="5"/>
        </w:numPr>
        <w:tabs>
          <w:tab w:val="left" w:pos="1843"/>
        </w:tabs>
        <w:spacing w:after="0" w:line="276" w:lineRule="auto"/>
        <w:ind w:left="567" w:hanging="567"/>
        <w:jc w:val="both"/>
        <w:rPr>
          <w:rFonts w:cs="Times New Roman"/>
          <w:b/>
          <w:sz w:val="24"/>
          <w:szCs w:val="24"/>
        </w:rPr>
      </w:pPr>
      <w:bookmarkStart w:id="8" w:name="_Hlk103257655"/>
      <w:r w:rsidRPr="00590F4E">
        <w:rPr>
          <w:rFonts w:cs="Times New Roman"/>
          <w:b/>
          <w:sz w:val="24"/>
          <w:szCs w:val="24"/>
        </w:rPr>
        <w:t xml:space="preserve">Identificación y análisis detallado de los factores de localización </w:t>
      </w:r>
    </w:p>
    <w:p w14:paraId="18EBBD32" w14:textId="77777777" w:rsidR="00F76634" w:rsidRPr="00590F4E" w:rsidRDefault="00F76634" w:rsidP="00590F4E">
      <w:pPr>
        <w:numPr>
          <w:ilvl w:val="0"/>
          <w:numId w:val="5"/>
        </w:numPr>
        <w:tabs>
          <w:tab w:val="left" w:pos="1843"/>
        </w:tabs>
        <w:spacing w:after="0" w:line="276" w:lineRule="auto"/>
        <w:ind w:left="567" w:hanging="567"/>
        <w:jc w:val="both"/>
        <w:rPr>
          <w:rFonts w:cs="Times New Roman"/>
          <w:b/>
          <w:sz w:val="24"/>
          <w:szCs w:val="24"/>
        </w:rPr>
      </w:pPr>
      <w:r w:rsidRPr="00590F4E">
        <w:rPr>
          <w:rFonts w:cs="Times New Roman"/>
          <w:b/>
          <w:sz w:val="24"/>
          <w:szCs w:val="24"/>
        </w:rPr>
        <w:t xml:space="preserve">Identificación y descripción de las alternativas de localización </w:t>
      </w:r>
    </w:p>
    <w:p w14:paraId="26C5E103" w14:textId="77777777" w:rsidR="00F76634" w:rsidRPr="00590F4E" w:rsidRDefault="00F76634" w:rsidP="00590F4E">
      <w:pPr>
        <w:numPr>
          <w:ilvl w:val="0"/>
          <w:numId w:val="5"/>
        </w:numPr>
        <w:tabs>
          <w:tab w:val="left" w:pos="1843"/>
        </w:tabs>
        <w:spacing w:after="0" w:line="276" w:lineRule="auto"/>
        <w:ind w:left="567" w:hanging="567"/>
        <w:jc w:val="both"/>
        <w:rPr>
          <w:rFonts w:cs="Times New Roman"/>
          <w:b/>
          <w:sz w:val="24"/>
          <w:szCs w:val="24"/>
        </w:rPr>
      </w:pPr>
      <w:proofErr w:type="gramStart"/>
      <w:r w:rsidRPr="00590F4E">
        <w:rPr>
          <w:rFonts w:cs="Times New Roman"/>
          <w:b/>
          <w:sz w:val="24"/>
          <w:szCs w:val="24"/>
        </w:rPr>
        <w:t>Determinación  del</w:t>
      </w:r>
      <w:proofErr w:type="gramEnd"/>
      <w:r w:rsidRPr="00590F4E">
        <w:rPr>
          <w:rFonts w:cs="Times New Roman"/>
          <w:b/>
          <w:sz w:val="24"/>
          <w:szCs w:val="24"/>
        </w:rPr>
        <w:t xml:space="preserve"> modelo de evaluación a emplear</w:t>
      </w:r>
    </w:p>
    <w:p w14:paraId="1055EC43" w14:textId="77777777" w:rsidR="00F76634" w:rsidRPr="00590F4E" w:rsidRDefault="00F76634" w:rsidP="00590F4E">
      <w:pPr>
        <w:numPr>
          <w:ilvl w:val="0"/>
          <w:numId w:val="5"/>
        </w:numPr>
        <w:tabs>
          <w:tab w:val="left" w:pos="1843"/>
        </w:tabs>
        <w:spacing w:after="0" w:line="276" w:lineRule="auto"/>
        <w:ind w:left="567" w:hanging="567"/>
        <w:jc w:val="both"/>
        <w:rPr>
          <w:rFonts w:cs="Times New Roman"/>
          <w:b/>
          <w:sz w:val="24"/>
          <w:szCs w:val="24"/>
        </w:rPr>
      </w:pPr>
      <w:r w:rsidRPr="00590F4E">
        <w:rPr>
          <w:rFonts w:cs="Times New Roman"/>
          <w:b/>
          <w:sz w:val="24"/>
          <w:szCs w:val="24"/>
        </w:rPr>
        <w:t>Evaluación y selección de localización</w:t>
      </w:r>
      <w:bookmarkEnd w:id="8"/>
    </w:p>
    <w:p w14:paraId="5D97DE80" w14:textId="77777777" w:rsidR="00DF7751" w:rsidRPr="002B517D" w:rsidRDefault="00DF7751" w:rsidP="00590F4E">
      <w:pPr>
        <w:rPr>
          <w:rFonts w:cs="Times New Roman"/>
          <w:sz w:val="24"/>
          <w:szCs w:val="24"/>
        </w:rPr>
      </w:pPr>
    </w:p>
    <w:p w14:paraId="0E1E7BC4" w14:textId="56834BA6" w:rsidR="00E21940" w:rsidRPr="002B517D" w:rsidRDefault="00DF7751" w:rsidP="005F1917">
      <w:pPr>
        <w:pStyle w:val="Ttulo1"/>
        <w:rPr>
          <w:rFonts w:cs="Times New Roman"/>
          <w:szCs w:val="24"/>
        </w:rPr>
      </w:pPr>
      <w:bookmarkStart w:id="9" w:name="_Toc103260248"/>
      <w:r w:rsidRPr="002B517D">
        <w:rPr>
          <w:rFonts w:cs="Times New Roman"/>
          <w:bCs/>
          <w:szCs w:val="24"/>
        </w:rPr>
        <w:t>TAMAÑO DE PLANTA</w:t>
      </w:r>
      <w:bookmarkEnd w:id="9"/>
      <w:r w:rsidRPr="002B517D">
        <w:rPr>
          <w:rFonts w:cs="Times New Roman"/>
          <w:szCs w:val="24"/>
        </w:rPr>
        <w:t xml:space="preserve"> </w:t>
      </w:r>
    </w:p>
    <w:p w14:paraId="108AE08F" w14:textId="5B7F6288" w:rsidR="004626DE" w:rsidRPr="002B517D" w:rsidRDefault="00DF7751" w:rsidP="00DF7751">
      <w:pPr>
        <w:rPr>
          <w:rFonts w:cs="Times New Roman"/>
          <w:sz w:val="24"/>
          <w:szCs w:val="24"/>
        </w:rPr>
      </w:pPr>
      <w:r w:rsidRPr="002B517D">
        <w:rPr>
          <w:rFonts w:cs="Times New Roman"/>
          <w:sz w:val="24"/>
          <w:szCs w:val="24"/>
        </w:rPr>
        <w:t xml:space="preserve">[Se determinan las relaciones tamaño-mercado, tamaño-recursos productivos, tamaño-tecnología y tamaño- punto de equilibrio, a partir de las cuales </w:t>
      </w:r>
      <w:r w:rsidR="00F76634" w:rsidRPr="002B517D">
        <w:rPr>
          <w:rFonts w:cs="Times New Roman"/>
          <w:sz w:val="24"/>
          <w:szCs w:val="24"/>
        </w:rPr>
        <w:t xml:space="preserve">se </w:t>
      </w:r>
      <w:proofErr w:type="gramStart"/>
      <w:r w:rsidR="00F76634" w:rsidRPr="002B517D">
        <w:rPr>
          <w:rFonts w:cs="Times New Roman"/>
          <w:sz w:val="24"/>
          <w:szCs w:val="24"/>
        </w:rPr>
        <w:t xml:space="preserve">determina </w:t>
      </w:r>
      <w:r w:rsidRPr="002B517D">
        <w:rPr>
          <w:rFonts w:cs="Times New Roman"/>
          <w:sz w:val="24"/>
          <w:szCs w:val="24"/>
        </w:rPr>
        <w:t xml:space="preserve"> el</w:t>
      </w:r>
      <w:proofErr w:type="gramEnd"/>
      <w:r w:rsidRPr="002B517D">
        <w:rPr>
          <w:rFonts w:cs="Times New Roman"/>
          <w:sz w:val="24"/>
          <w:szCs w:val="24"/>
        </w:rPr>
        <w:t xml:space="preserve"> tamaño de planta] </w:t>
      </w:r>
    </w:p>
    <w:p w14:paraId="23C031A0" w14:textId="77777777" w:rsidR="00F76634" w:rsidRPr="00590F4E" w:rsidRDefault="00F76634" w:rsidP="00590F4E">
      <w:pPr>
        <w:pStyle w:val="Prrafodelista"/>
        <w:numPr>
          <w:ilvl w:val="1"/>
          <w:numId w:val="6"/>
        </w:numPr>
        <w:tabs>
          <w:tab w:val="left" w:pos="1843"/>
        </w:tabs>
        <w:spacing w:after="0" w:line="276" w:lineRule="auto"/>
        <w:ind w:left="567" w:hanging="567"/>
        <w:rPr>
          <w:rFonts w:cs="Times New Roman"/>
          <w:b/>
          <w:szCs w:val="24"/>
        </w:rPr>
      </w:pPr>
      <w:bookmarkStart w:id="10" w:name="_Hlk103258004"/>
      <w:r w:rsidRPr="00590F4E">
        <w:rPr>
          <w:rFonts w:cs="Times New Roman"/>
          <w:b/>
          <w:szCs w:val="24"/>
        </w:rPr>
        <w:t>Relación tamaño-mercado</w:t>
      </w:r>
    </w:p>
    <w:p w14:paraId="1F3C9906" w14:textId="77777777" w:rsidR="00F76634" w:rsidRPr="00590F4E" w:rsidRDefault="00F76634" w:rsidP="00590F4E">
      <w:pPr>
        <w:pStyle w:val="Prrafodelista"/>
        <w:numPr>
          <w:ilvl w:val="1"/>
          <w:numId w:val="6"/>
        </w:numPr>
        <w:tabs>
          <w:tab w:val="left" w:pos="1843"/>
        </w:tabs>
        <w:spacing w:after="0" w:line="276" w:lineRule="auto"/>
        <w:ind w:left="567" w:hanging="567"/>
        <w:rPr>
          <w:rFonts w:cs="Times New Roman"/>
          <w:b/>
          <w:szCs w:val="24"/>
        </w:rPr>
      </w:pPr>
      <w:r w:rsidRPr="00590F4E">
        <w:rPr>
          <w:rFonts w:cs="Times New Roman"/>
          <w:b/>
          <w:szCs w:val="24"/>
        </w:rPr>
        <w:t>Relación tamaño-recursos productivos</w:t>
      </w:r>
    </w:p>
    <w:p w14:paraId="72C7431C" w14:textId="77777777" w:rsidR="00F76634" w:rsidRPr="00590F4E" w:rsidRDefault="00F76634" w:rsidP="00590F4E">
      <w:pPr>
        <w:pStyle w:val="Prrafodelista"/>
        <w:numPr>
          <w:ilvl w:val="1"/>
          <w:numId w:val="6"/>
        </w:numPr>
        <w:tabs>
          <w:tab w:val="left" w:pos="1843"/>
        </w:tabs>
        <w:spacing w:after="0" w:line="276" w:lineRule="auto"/>
        <w:ind w:left="567" w:hanging="567"/>
        <w:rPr>
          <w:rFonts w:cs="Times New Roman"/>
          <w:b/>
          <w:szCs w:val="24"/>
        </w:rPr>
      </w:pPr>
      <w:r w:rsidRPr="00590F4E">
        <w:rPr>
          <w:rFonts w:cs="Times New Roman"/>
          <w:b/>
          <w:szCs w:val="24"/>
        </w:rPr>
        <w:lastRenderedPageBreak/>
        <w:t>Relación tamaño-tecnología</w:t>
      </w:r>
    </w:p>
    <w:p w14:paraId="61667165" w14:textId="77777777" w:rsidR="00F76634" w:rsidRPr="00590F4E" w:rsidRDefault="00F76634" w:rsidP="00590F4E">
      <w:pPr>
        <w:pStyle w:val="Prrafodelista"/>
        <w:numPr>
          <w:ilvl w:val="1"/>
          <w:numId w:val="6"/>
        </w:numPr>
        <w:tabs>
          <w:tab w:val="left" w:pos="1843"/>
        </w:tabs>
        <w:spacing w:after="0" w:line="276" w:lineRule="auto"/>
        <w:ind w:left="567" w:hanging="567"/>
        <w:rPr>
          <w:rFonts w:cs="Times New Roman"/>
          <w:b/>
          <w:szCs w:val="24"/>
        </w:rPr>
      </w:pPr>
      <w:r w:rsidRPr="00590F4E">
        <w:rPr>
          <w:rFonts w:cs="Times New Roman"/>
          <w:b/>
          <w:szCs w:val="24"/>
        </w:rPr>
        <w:t>Relación tamaño-punto de equilibrio</w:t>
      </w:r>
    </w:p>
    <w:p w14:paraId="32192302" w14:textId="77777777" w:rsidR="00F76634" w:rsidRPr="002B517D" w:rsidRDefault="00F76634" w:rsidP="00590F4E">
      <w:pPr>
        <w:pStyle w:val="Prrafodelista"/>
        <w:numPr>
          <w:ilvl w:val="1"/>
          <w:numId w:val="6"/>
        </w:numPr>
        <w:tabs>
          <w:tab w:val="left" w:pos="1843"/>
        </w:tabs>
        <w:spacing w:after="0" w:line="276" w:lineRule="auto"/>
        <w:ind w:left="567" w:hanging="567"/>
        <w:rPr>
          <w:rFonts w:cs="Times New Roman"/>
          <w:szCs w:val="24"/>
        </w:rPr>
      </w:pPr>
      <w:r w:rsidRPr="00590F4E">
        <w:rPr>
          <w:rFonts w:cs="Times New Roman"/>
          <w:b/>
          <w:szCs w:val="24"/>
        </w:rPr>
        <w:t>Selección del tamaño de planta</w:t>
      </w:r>
    </w:p>
    <w:bookmarkEnd w:id="10"/>
    <w:p w14:paraId="40F3DD6A" w14:textId="77777777" w:rsidR="00F76634" w:rsidRPr="002B517D" w:rsidRDefault="00F76634" w:rsidP="00DF7751">
      <w:pPr>
        <w:rPr>
          <w:rFonts w:cs="Times New Roman"/>
          <w:sz w:val="24"/>
          <w:szCs w:val="24"/>
        </w:rPr>
      </w:pPr>
    </w:p>
    <w:p w14:paraId="297B6AA1" w14:textId="7C8F3032" w:rsidR="00E21940" w:rsidRPr="002B517D" w:rsidRDefault="00DF7751" w:rsidP="005F1917">
      <w:pPr>
        <w:pStyle w:val="Ttulo1"/>
        <w:rPr>
          <w:rFonts w:cs="Times New Roman"/>
          <w:szCs w:val="24"/>
        </w:rPr>
      </w:pPr>
      <w:bookmarkStart w:id="11" w:name="_Toc103260249"/>
      <w:r w:rsidRPr="002B517D">
        <w:rPr>
          <w:rFonts w:cs="Times New Roman"/>
          <w:bCs/>
          <w:szCs w:val="24"/>
        </w:rPr>
        <w:t>INGENIERÍA DEL PROYECTO</w:t>
      </w:r>
      <w:bookmarkEnd w:id="11"/>
      <w:r w:rsidRPr="002B517D">
        <w:rPr>
          <w:rFonts w:cs="Times New Roman"/>
          <w:szCs w:val="24"/>
        </w:rPr>
        <w:t xml:space="preserve"> </w:t>
      </w:r>
    </w:p>
    <w:p w14:paraId="1C38D831" w14:textId="515957BE" w:rsidR="00F76634" w:rsidRPr="002B517D" w:rsidRDefault="00F76634" w:rsidP="00F76634">
      <w:pPr>
        <w:rPr>
          <w:rFonts w:cs="Times New Roman"/>
          <w:sz w:val="24"/>
          <w:szCs w:val="24"/>
        </w:rPr>
      </w:pPr>
      <w:r w:rsidRPr="002B517D">
        <w:rPr>
          <w:rFonts w:cs="Times New Roman"/>
          <w:sz w:val="24"/>
          <w:szCs w:val="24"/>
        </w:rPr>
        <w:t>[En esta sección se determinan los aspectos técnicos del diseño de la planta, partiendo de la definición técnica del producto/servicio, la evaluación y selección de la tecnología de producción/atención (si se tratase de un servicio)</w:t>
      </w:r>
      <w:r w:rsidR="005918E8" w:rsidRPr="002B517D">
        <w:rPr>
          <w:rFonts w:cs="Times New Roman"/>
          <w:sz w:val="24"/>
          <w:szCs w:val="24"/>
        </w:rPr>
        <w:t xml:space="preserve">, las características de las instalaciones, máquinas y equipos </w:t>
      </w:r>
      <w:r w:rsidRPr="002B517D">
        <w:rPr>
          <w:rFonts w:cs="Times New Roman"/>
          <w:sz w:val="24"/>
          <w:szCs w:val="24"/>
        </w:rPr>
        <w:t>del proceso</w:t>
      </w:r>
      <w:r w:rsidR="005918E8" w:rsidRPr="002B517D">
        <w:rPr>
          <w:rFonts w:cs="Times New Roman"/>
          <w:sz w:val="24"/>
          <w:szCs w:val="24"/>
        </w:rPr>
        <w:t xml:space="preserve">. Se </w:t>
      </w:r>
      <w:proofErr w:type="gramStart"/>
      <w:r w:rsidR="005918E8" w:rsidRPr="002B517D">
        <w:rPr>
          <w:rFonts w:cs="Times New Roman"/>
          <w:sz w:val="24"/>
          <w:szCs w:val="24"/>
        </w:rPr>
        <w:t xml:space="preserve">calcula </w:t>
      </w:r>
      <w:r w:rsidRPr="002B517D">
        <w:rPr>
          <w:rFonts w:cs="Times New Roman"/>
          <w:sz w:val="24"/>
          <w:szCs w:val="24"/>
        </w:rPr>
        <w:t xml:space="preserve"> la</w:t>
      </w:r>
      <w:proofErr w:type="gramEnd"/>
      <w:r w:rsidRPr="002B517D">
        <w:rPr>
          <w:rFonts w:cs="Times New Roman"/>
          <w:sz w:val="24"/>
          <w:szCs w:val="24"/>
        </w:rPr>
        <w:t xml:space="preserve"> capacidad de producción</w:t>
      </w:r>
      <w:r w:rsidR="005918E8" w:rsidRPr="002B517D">
        <w:rPr>
          <w:rFonts w:cs="Times New Roman"/>
          <w:sz w:val="24"/>
          <w:szCs w:val="24"/>
        </w:rPr>
        <w:t xml:space="preserve"> y con la finalidad de </w:t>
      </w:r>
      <w:r w:rsidRPr="002B517D">
        <w:rPr>
          <w:rFonts w:cs="Times New Roman"/>
          <w:sz w:val="24"/>
          <w:szCs w:val="24"/>
        </w:rPr>
        <w:t xml:space="preserve"> asegurar el funcionamiento de óptimo </w:t>
      </w:r>
      <w:r w:rsidR="005918E8" w:rsidRPr="002B517D">
        <w:rPr>
          <w:rFonts w:cs="Times New Roman"/>
          <w:sz w:val="24"/>
          <w:szCs w:val="24"/>
        </w:rPr>
        <w:t>del proceso diseñado</w:t>
      </w:r>
      <w:r w:rsidRPr="002B517D">
        <w:rPr>
          <w:rFonts w:cs="Times New Roman"/>
          <w:sz w:val="24"/>
          <w:szCs w:val="24"/>
        </w:rPr>
        <w:t xml:space="preserve"> se aborda también </w:t>
      </w:r>
      <w:r w:rsidR="005918E8" w:rsidRPr="002B517D">
        <w:rPr>
          <w:rFonts w:cs="Times New Roman"/>
          <w:sz w:val="24"/>
          <w:szCs w:val="24"/>
        </w:rPr>
        <w:t xml:space="preserve"> la calidad en el proceso y al inocuidad del producto(de ser el caso) , la seguridad y salud ocupacional, el diseño del  sistema de mantenimiento y de la cadena de suministro.</w:t>
      </w:r>
    </w:p>
    <w:p w14:paraId="6B87E385" w14:textId="6ECB3CD4" w:rsidR="005918E8" w:rsidRDefault="005918E8" w:rsidP="00F76634">
      <w:pPr>
        <w:rPr>
          <w:rFonts w:cs="Times New Roman"/>
          <w:sz w:val="24"/>
          <w:szCs w:val="24"/>
        </w:rPr>
      </w:pPr>
      <w:r w:rsidRPr="002B517D">
        <w:rPr>
          <w:rFonts w:cs="Times New Roman"/>
          <w:sz w:val="24"/>
          <w:szCs w:val="24"/>
        </w:rPr>
        <w:t xml:space="preserve">Se establece el plan de producción, los requerimientos de insumos, servicios y personal directo.  El capítulo termina con la disposición de planta </w:t>
      </w:r>
    </w:p>
    <w:p w14:paraId="05E986CF" w14:textId="77777777" w:rsidR="00590F4E" w:rsidRPr="002B517D" w:rsidRDefault="00590F4E" w:rsidP="00F76634">
      <w:pPr>
        <w:rPr>
          <w:rFonts w:cs="Times New Roman"/>
          <w:sz w:val="24"/>
          <w:szCs w:val="24"/>
        </w:rPr>
      </w:pPr>
    </w:p>
    <w:p w14:paraId="5A5E28B3" w14:textId="6971E7C1" w:rsidR="00F76634" w:rsidRPr="00590F4E" w:rsidRDefault="00F76634" w:rsidP="00590F4E">
      <w:pPr>
        <w:numPr>
          <w:ilvl w:val="0"/>
          <w:numId w:val="7"/>
        </w:numPr>
        <w:tabs>
          <w:tab w:val="left" w:pos="709"/>
        </w:tabs>
        <w:spacing w:after="0" w:line="276" w:lineRule="auto"/>
        <w:ind w:left="567" w:hanging="567"/>
        <w:jc w:val="both"/>
        <w:rPr>
          <w:rFonts w:cs="Times New Roman"/>
          <w:b/>
          <w:sz w:val="24"/>
          <w:szCs w:val="24"/>
        </w:rPr>
      </w:pPr>
      <w:r w:rsidRPr="00590F4E">
        <w:rPr>
          <w:rFonts w:cs="Times New Roman"/>
          <w:b/>
          <w:sz w:val="24"/>
          <w:szCs w:val="24"/>
        </w:rPr>
        <w:t>Definición técnica del producto</w:t>
      </w:r>
      <w:r w:rsidR="008A0A8F" w:rsidRPr="00590F4E">
        <w:rPr>
          <w:rFonts w:cs="Times New Roman"/>
          <w:b/>
          <w:sz w:val="24"/>
          <w:szCs w:val="24"/>
        </w:rPr>
        <w:t xml:space="preserve"> / del servicio basada en sus características de operación</w:t>
      </w:r>
    </w:p>
    <w:p w14:paraId="694C44C0" w14:textId="098EE386" w:rsidR="00F76634" w:rsidRPr="00590F4E" w:rsidRDefault="00F76634" w:rsidP="00590F4E">
      <w:pPr>
        <w:numPr>
          <w:ilvl w:val="0"/>
          <w:numId w:val="7"/>
        </w:numPr>
        <w:tabs>
          <w:tab w:val="left" w:pos="709"/>
        </w:tabs>
        <w:spacing w:after="0" w:line="276" w:lineRule="auto"/>
        <w:ind w:left="567" w:hanging="567"/>
        <w:jc w:val="both"/>
        <w:rPr>
          <w:rFonts w:cs="Times New Roman"/>
          <w:b/>
          <w:sz w:val="24"/>
          <w:szCs w:val="24"/>
        </w:rPr>
      </w:pPr>
      <w:r w:rsidRPr="00590F4E">
        <w:rPr>
          <w:rFonts w:cs="Times New Roman"/>
          <w:b/>
          <w:sz w:val="24"/>
          <w:szCs w:val="24"/>
        </w:rPr>
        <w:t>Tecnologías existentes y procesos de producción</w:t>
      </w:r>
      <w:r w:rsidR="008A0A8F" w:rsidRPr="00590F4E">
        <w:rPr>
          <w:rFonts w:cs="Times New Roman"/>
          <w:b/>
          <w:sz w:val="24"/>
          <w:szCs w:val="24"/>
        </w:rPr>
        <w:t xml:space="preserve"> </w:t>
      </w:r>
      <w:proofErr w:type="gramStart"/>
      <w:r w:rsidR="008A0A8F" w:rsidRPr="00590F4E">
        <w:rPr>
          <w:rFonts w:cs="Times New Roman"/>
          <w:b/>
          <w:sz w:val="24"/>
          <w:szCs w:val="24"/>
        </w:rPr>
        <w:t>( o</w:t>
      </w:r>
      <w:proofErr w:type="gramEnd"/>
      <w:r w:rsidR="008A0A8F" w:rsidRPr="00590F4E">
        <w:rPr>
          <w:rFonts w:cs="Times New Roman"/>
          <w:b/>
          <w:sz w:val="24"/>
          <w:szCs w:val="24"/>
        </w:rPr>
        <w:t xml:space="preserve"> para la realización del servicio) </w:t>
      </w:r>
    </w:p>
    <w:p w14:paraId="2DF65EE8" w14:textId="77777777" w:rsidR="00F76634" w:rsidRPr="00590F4E" w:rsidRDefault="00F76634" w:rsidP="00590F4E">
      <w:pPr>
        <w:numPr>
          <w:ilvl w:val="0"/>
          <w:numId w:val="7"/>
        </w:numPr>
        <w:tabs>
          <w:tab w:val="left" w:pos="709"/>
        </w:tabs>
        <w:spacing w:after="0" w:line="276" w:lineRule="auto"/>
        <w:ind w:left="567" w:hanging="567"/>
        <w:jc w:val="both"/>
        <w:rPr>
          <w:rFonts w:cs="Times New Roman"/>
          <w:b/>
          <w:sz w:val="24"/>
          <w:szCs w:val="24"/>
        </w:rPr>
      </w:pPr>
      <w:r w:rsidRPr="00590F4E">
        <w:rPr>
          <w:rFonts w:cs="Times New Roman"/>
          <w:b/>
          <w:sz w:val="24"/>
          <w:szCs w:val="24"/>
        </w:rPr>
        <w:t>Características de las instalaciones y equipos</w:t>
      </w:r>
    </w:p>
    <w:p w14:paraId="5FA3A5FF" w14:textId="77777777" w:rsidR="00F76634" w:rsidRPr="00590F4E" w:rsidRDefault="00F76634" w:rsidP="00590F4E">
      <w:pPr>
        <w:numPr>
          <w:ilvl w:val="0"/>
          <w:numId w:val="7"/>
        </w:numPr>
        <w:tabs>
          <w:tab w:val="left" w:pos="709"/>
        </w:tabs>
        <w:spacing w:after="0" w:line="276" w:lineRule="auto"/>
        <w:ind w:left="567" w:hanging="567"/>
        <w:jc w:val="both"/>
        <w:rPr>
          <w:rFonts w:cs="Times New Roman"/>
          <w:b/>
          <w:sz w:val="24"/>
          <w:szCs w:val="24"/>
        </w:rPr>
      </w:pPr>
      <w:r w:rsidRPr="00590F4E">
        <w:rPr>
          <w:rFonts w:cs="Times New Roman"/>
          <w:b/>
          <w:sz w:val="24"/>
          <w:szCs w:val="24"/>
        </w:rPr>
        <w:t>Capacidad instalada</w:t>
      </w:r>
    </w:p>
    <w:p w14:paraId="24241EED" w14:textId="77777777" w:rsidR="00F76634" w:rsidRPr="00590F4E" w:rsidRDefault="00F76634" w:rsidP="00590F4E">
      <w:pPr>
        <w:numPr>
          <w:ilvl w:val="0"/>
          <w:numId w:val="7"/>
        </w:numPr>
        <w:tabs>
          <w:tab w:val="left" w:pos="709"/>
        </w:tabs>
        <w:spacing w:after="0" w:line="276" w:lineRule="auto"/>
        <w:ind w:left="567" w:hanging="567"/>
        <w:jc w:val="both"/>
        <w:rPr>
          <w:rFonts w:cs="Times New Roman"/>
          <w:b/>
          <w:sz w:val="24"/>
          <w:szCs w:val="24"/>
        </w:rPr>
      </w:pPr>
      <w:r w:rsidRPr="00590F4E">
        <w:rPr>
          <w:rFonts w:cs="Times New Roman"/>
          <w:b/>
          <w:sz w:val="24"/>
          <w:szCs w:val="24"/>
        </w:rPr>
        <w:t>Resguardo de la calidad y/o inocuidad del producto</w:t>
      </w:r>
    </w:p>
    <w:p w14:paraId="18C3242B" w14:textId="77777777" w:rsidR="00F76634" w:rsidRPr="00590F4E" w:rsidRDefault="00F76634" w:rsidP="00590F4E">
      <w:pPr>
        <w:numPr>
          <w:ilvl w:val="0"/>
          <w:numId w:val="7"/>
        </w:numPr>
        <w:tabs>
          <w:tab w:val="left" w:pos="709"/>
        </w:tabs>
        <w:spacing w:after="0" w:line="276" w:lineRule="auto"/>
        <w:ind w:left="567" w:hanging="567"/>
        <w:jc w:val="both"/>
        <w:rPr>
          <w:rFonts w:cs="Times New Roman"/>
          <w:b/>
          <w:sz w:val="24"/>
          <w:szCs w:val="24"/>
        </w:rPr>
      </w:pPr>
      <w:r w:rsidRPr="00590F4E">
        <w:rPr>
          <w:rFonts w:cs="Times New Roman"/>
          <w:b/>
          <w:sz w:val="24"/>
          <w:szCs w:val="24"/>
        </w:rPr>
        <w:t>Estudio de Impacto Ambiental</w:t>
      </w:r>
    </w:p>
    <w:p w14:paraId="114F56B2" w14:textId="77777777" w:rsidR="00F76634" w:rsidRPr="00590F4E" w:rsidRDefault="00F76634" w:rsidP="00590F4E">
      <w:pPr>
        <w:numPr>
          <w:ilvl w:val="0"/>
          <w:numId w:val="7"/>
        </w:numPr>
        <w:tabs>
          <w:tab w:val="left" w:pos="709"/>
        </w:tabs>
        <w:spacing w:after="0" w:line="276" w:lineRule="auto"/>
        <w:ind w:left="567" w:hanging="567"/>
        <w:jc w:val="both"/>
        <w:rPr>
          <w:rFonts w:cs="Times New Roman"/>
          <w:b/>
          <w:sz w:val="24"/>
          <w:szCs w:val="24"/>
        </w:rPr>
      </w:pPr>
      <w:r w:rsidRPr="00590F4E">
        <w:rPr>
          <w:rFonts w:cs="Times New Roman"/>
          <w:b/>
          <w:sz w:val="24"/>
          <w:szCs w:val="24"/>
        </w:rPr>
        <w:t>Seguridad y Salud ocupacional</w:t>
      </w:r>
    </w:p>
    <w:p w14:paraId="2BBDB2AC" w14:textId="77777777" w:rsidR="00F76634" w:rsidRPr="00590F4E" w:rsidRDefault="00F76634" w:rsidP="00590F4E">
      <w:pPr>
        <w:numPr>
          <w:ilvl w:val="0"/>
          <w:numId w:val="7"/>
        </w:numPr>
        <w:tabs>
          <w:tab w:val="left" w:pos="709"/>
        </w:tabs>
        <w:spacing w:after="0" w:line="276" w:lineRule="auto"/>
        <w:ind w:left="567" w:hanging="567"/>
        <w:jc w:val="both"/>
        <w:rPr>
          <w:rFonts w:cs="Times New Roman"/>
          <w:b/>
          <w:sz w:val="24"/>
          <w:szCs w:val="24"/>
        </w:rPr>
      </w:pPr>
      <w:r w:rsidRPr="00590F4E">
        <w:rPr>
          <w:rFonts w:cs="Times New Roman"/>
          <w:b/>
          <w:sz w:val="24"/>
          <w:szCs w:val="24"/>
        </w:rPr>
        <w:t>Sistema de mantenimiento</w:t>
      </w:r>
    </w:p>
    <w:p w14:paraId="277C3951" w14:textId="77777777" w:rsidR="00F76634" w:rsidRPr="00590F4E" w:rsidRDefault="00F76634" w:rsidP="00590F4E">
      <w:pPr>
        <w:numPr>
          <w:ilvl w:val="0"/>
          <w:numId w:val="7"/>
        </w:numPr>
        <w:tabs>
          <w:tab w:val="left" w:pos="709"/>
        </w:tabs>
        <w:spacing w:after="0" w:line="276" w:lineRule="auto"/>
        <w:ind w:left="567" w:hanging="567"/>
        <w:jc w:val="both"/>
        <w:rPr>
          <w:rFonts w:cs="Times New Roman"/>
          <w:b/>
          <w:sz w:val="24"/>
          <w:szCs w:val="24"/>
        </w:rPr>
      </w:pPr>
      <w:r w:rsidRPr="00590F4E">
        <w:rPr>
          <w:rFonts w:cs="Times New Roman"/>
          <w:b/>
          <w:sz w:val="24"/>
          <w:szCs w:val="24"/>
        </w:rPr>
        <w:t>Diseño de la Cadena de Suministro</w:t>
      </w:r>
    </w:p>
    <w:p w14:paraId="63AFA12E" w14:textId="2043C968" w:rsidR="00F76634" w:rsidRPr="00590F4E" w:rsidRDefault="00F76634" w:rsidP="00590F4E">
      <w:pPr>
        <w:numPr>
          <w:ilvl w:val="0"/>
          <w:numId w:val="7"/>
        </w:numPr>
        <w:tabs>
          <w:tab w:val="left" w:pos="709"/>
        </w:tabs>
        <w:spacing w:after="0" w:line="276" w:lineRule="auto"/>
        <w:ind w:left="567" w:hanging="567"/>
        <w:jc w:val="both"/>
        <w:rPr>
          <w:rFonts w:cs="Times New Roman"/>
          <w:b/>
          <w:sz w:val="24"/>
          <w:szCs w:val="24"/>
        </w:rPr>
      </w:pPr>
      <w:r w:rsidRPr="00590F4E">
        <w:rPr>
          <w:rFonts w:cs="Times New Roman"/>
          <w:b/>
          <w:sz w:val="24"/>
          <w:szCs w:val="24"/>
        </w:rPr>
        <w:t xml:space="preserve">Programa de producción </w:t>
      </w:r>
      <w:r w:rsidR="008A0A8F" w:rsidRPr="00590F4E">
        <w:rPr>
          <w:rFonts w:cs="Times New Roman"/>
          <w:b/>
          <w:sz w:val="24"/>
          <w:szCs w:val="24"/>
        </w:rPr>
        <w:t xml:space="preserve">(o de operaciones del servicio) </w:t>
      </w:r>
    </w:p>
    <w:p w14:paraId="16BE6416" w14:textId="1080D827" w:rsidR="00F76634" w:rsidRPr="00590F4E" w:rsidRDefault="00F76634" w:rsidP="00590F4E">
      <w:pPr>
        <w:numPr>
          <w:ilvl w:val="0"/>
          <w:numId w:val="7"/>
        </w:numPr>
        <w:tabs>
          <w:tab w:val="left" w:pos="709"/>
        </w:tabs>
        <w:spacing w:after="0" w:line="276" w:lineRule="auto"/>
        <w:ind w:left="567" w:hanging="567"/>
        <w:jc w:val="both"/>
        <w:rPr>
          <w:rFonts w:cs="Times New Roman"/>
          <w:b/>
          <w:sz w:val="24"/>
          <w:szCs w:val="24"/>
        </w:rPr>
      </w:pPr>
      <w:r w:rsidRPr="00590F4E">
        <w:rPr>
          <w:rFonts w:cs="Times New Roman"/>
          <w:b/>
          <w:sz w:val="24"/>
          <w:szCs w:val="24"/>
        </w:rPr>
        <w:t xml:space="preserve">Requerimiento de insumos, servicios y personal indirecto </w:t>
      </w:r>
      <w:r w:rsidR="008A0A8F" w:rsidRPr="00590F4E">
        <w:rPr>
          <w:rFonts w:cs="Times New Roman"/>
          <w:b/>
          <w:sz w:val="24"/>
          <w:szCs w:val="24"/>
        </w:rPr>
        <w:t xml:space="preserve">y soporte físico (para servicios) </w:t>
      </w:r>
    </w:p>
    <w:p w14:paraId="2112574B" w14:textId="14574635" w:rsidR="00F76634" w:rsidRPr="00590F4E" w:rsidRDefault="00F76634" w:rsidP="00590F4E">
      <w:pPr>
        <w:numPr>
          <w:ilvl w:val="0"/>
          <w:numId w:val="7"/>
        </w:numPr>
        <w:tabs>
          <w:tab w:val="left" w:pos="709"/>
        </w:tabs>
        <w:spacing w:after="0" w:line="276" w:lineRule="auto"/>
        <w:ind w:left="567" w:hanging="567"/>
        <w:jc w:val="both"/>
        <w:rPr>
          <w:rFonts w:cs="Times New Roman"/>
          <w:b/>
          <w:sz w:val="24"/>
          <w:szCs w:val="24"/>
        </w:rPr>
      </w:pPr>
      <w:r w:rsidRPr="00590F4E">
        <w:rPr>
          <w:rFonts w:cs="Times New Roman"/>
          <w:b/>
          <w:sz w:val="24"/>
          <w:szCs w:val="24"/>
        </w:rPr>
        <w:t xml:space="preserve">Disposición de </w:t>
      </w:r>
      <w:r w:rsidR="008A0A8F" w:rsidRPr="00590F4E">
        <w:rPr>
          <w:rFonts w:cs="Times New Roman"/>
          <w:b/>
          <w:sz w:val="24"/>
          <w:szCs w:val="24"/>
        </w:rPr>
        <w:t xml:space="preserve">las instalaciones </w:t>
      </w:r>
    </w:p>
    <w:p w14:paraId="43D67AEB" w14:textId="77777777" w:rsidR="008A0A8F" w:rsidRPr="00590F4E" w:rsidRDefault="008A0A8F" w:rsidP="00590F4E">
      <w:pPr>
        <w:tabs>
          <w:tab w:val="left" w:pos="709"/>
        </w:tabs>
        <w:spacing w:after="0" w:line="276" w:lineRule="auto"/>
        <w:ind w:left="567" w:hanging="567"/>
        <w:jc w:val="both"/>
        <w:rPr>
          <w:rFonts w:cs="Times New Roman"/>
          <w:b/>
          <w:sz w:val="24"/>
          <w:szCs w:val="24"/>
        </w:rPr>
      </w:pPr>
    </w:p>
    <w:p w14:paraId="275218F9" w14:textId="77777777" w:rsidR="005918E8" w:rsidRPr="002B517D" w:rsidRDefault="005918E8" w:rsidP="005918E8">
      <w:pPr>
        <w:tabs>
          <w:tab w:val="left" w:pos="1843"/>
        </w:tabs>
        <w:spacing w:after="0" w:line="276" w:lineRule="auto"/>
        <w:ind w:left="1843"/>
        <w:jc w:val="both"/>
        <w:rPr>
          <w:rFonts w:cs="Times New Roman"/>
          <w:sz w:val="24"/>
          <w:szCs w:val="24"/>
        </w:rPr>
      </w:pPr>
    </w:p>
    <w:p w14:paraId="04D78035" w14:textId="2A741789" w:rsidR="00F76634" w:rsidRPr="002B517D" w:rsidRDefault="005918E8" w:rsidP="00F76634">
      <w:pPr>
        <w:pStyle w:val="Ttulo1"/>
        <w:rPr>
          <w:rFonts w:cs="Times New Roman"/>
          <w:bCs/>
          <w:szCs w:val="24"/>
        </w:rPr>
      </w:pPr>
      <w:bookmarkStart w:id="12" w:name="_Toc103260250"/>
      <w:r w:rsidRPr="002B517D">
        <w:rPr>
          <w:rFonts w:cs="Times New Roman"/>
          <w:bCs/>
          <w:szCs w:val="24"/>
        </w:rPr>
        <w:t>ORGANIZACIÓN Y ADMINISTRACIÓN</w:t>
      </w:r>
      <w:bookmarkEnd w:id="12"/>
    </w:p>
    <w:p w14:paraId="1FA7B5E0" w14:textId="64EDEF3D" w:rsidR="005918E8" w:rsidRPr="002B517D" w:rsidRDefault="005918E8" w:rsidP="005918E8">
      <w:pPr>
        <w:rPr>
          <w:rFonts w:cs="Times New Roman"/>
          <w:sz w:val="24"/>
          <w:szCs w:val="24"/>
        </w:rPr>
      </w:pPr>
      <w:r w:rsidRPr="002B517D">
        <w:rPr>
          <w:rFonts w:cs="Times New Roman"/>
          <w:sz w:val="24"/>
          <w:szCs w:val="24"/>
        </w:rPr>
        <w:t>[ En esta sección se analiza y propon</w:t>
      </w:r>
      <w:r w:rsidR="00192B2B" w:rsidRPr="002B517D">
        <w:rPr>
          <w:rFonts w:cs="Times New Roman"/>
          <w:sz w:val="24"/>
          <w:szCs w:val="24"/>
        </w:rPr>
        <w:t xml:space="preserve">e la forma empresarial, los requerimientos de personal directivo, administrativo, servicios y </w:t>
      </w:r>
      <w:proofErr w:type="gramStart"/>
      <w:r w:rsidR="00192B2B" w:rsidRPr="002B517D">
        <w:rPr>
          <w:rFonts w:cs="Times New Roman"/>
          <w:sz w:val="24"/>
          <w:szCs w:val="24"/>
        </w:rPr>
        <w:t>directivo  y</w:t>
      </w:r>
      <w:proofErr w:type="gramEnd"/>
      <w:r w:rsidR="00192B2B" w:rsidRPr="002B517D">
        <w:rPr>
          <w:rFonts w:cs="Times New Roman"/>
          <w:sz w:val="24"/>
          <w:szCs w:val="24"/>
        </w:rPr>
        <w:t xml:space="preserve"> se presenta el esquema de la estructura organizacional]</w:t>
      </w:r>
    </w:p>
    <w:p w14:paraId="1E1E283A" w14:textId="77777777" w:rsidR="00192B2B" w:rsidRPr="002B517D" w:rsidRDefault="00192B2B" w:rsidP="005918E8">
      <w:pPr>
        <w:rPr>
          <w:rFonts w:cs="Times New Roman"/>
          <w:sz w:val="24"/>
          <w:szCs w:val="24"/>
        </w:rPr>
      </w:pPr>
    </w:p>
    <w:p w14:paraId="2FF0E811" w14:textId="77777777" w:rsidR="005918E8" w:rsidRPr="00590F4E" w:rsidRDefault="005918E8" w:rsidP="00590F4E">
      <w:pPr>
        <w:numPr>
          <w:ilvl w:val="0"/>
          <w:numId w:val="8"/>
        </w:numPr>
        <w:spacing w:after="0" w:line="276" w:lineRule="auto"/>
        <w:ind w:left="567" w:hanging="567"/>
        <w:jc w:val="both"/>
        <w:rPr>
          <w:rFonts w:cs="Times New Roman"/>
          <w:b/>
          <w:bCs/>
          <w:sz w:val="24"/>
          <w:szCs w:val="24"/>
        </w:rPr>
      </w:pPr>
      <w:r w:rsidRPr="00590F4E">
        <w:rPr>
          <w:rFonts w:cs="Times New Roman"/>
          <w:b/>
          <w:bCs/>
          <w:sz w:val="24"/>
          <w:szCs w:val="24"/>
        </w:rPr>
        <w:t>Formación de la organización empresarial</w:t>
      </w:r>
    </w:p>
    <w:p w14:paraId="4803B116" w14:textId="77777777" w:rsidR="005918E8" w:rsidRPr="00590F4E" w:rsidRDefault="005918E8" w:rsidP="00590F4E">
      <w:pPr>
        <w:numPr>
          <w:ilvl w:val="0"/>
          <w:numId w:val="8"/>
        </w:numPr>
        <w:spacing w:after="0" w:line="276" w:lineRule="auto"/>
        <w:ind w:left="567" w:hanging="567"/>
        <w:jc w:val="both"/>
        <w:rPr>
          <w:rFonts w:cs="Times New Roman"/>
          <w:b/>
          <w:bCs/>
          <w:sz w:val="24"/>
          <w:szCs w:val="24"/>
        </w:rPr>
      </w:pPr>
      <w:r w:rsidRPr="00590F4E">
        <w:rPr>
          <w:rFonts w:cs="Times New Roman"/>
          <w:b/>
          <w:bCs/>
          <w:sz w:val="24"/>
          <w:szCs w:val="24"/>
        </w:rPr>
        <w:t>Requerimientos de personal directivo, administrativo y de servicios; funciones generales de los principales puestos</w:t>
      </w:r>
    </w:p>
    <w:p w14:paraId="50AD7BD2" w14:textId="77777777" w:rsidR="005918E8" w:rsidRPr="00590F4E" w:rsidRDefault="005918E8" w:rsidP="00590F4E">
      <w:pPr>
        <w:numPr>
          <w:ilvl w:val="0"/>
          <w:numId w:val="8"/>
        </w:numPr>
        <w:spacing w:after="0" w:line="276" w:lineRule="auto"/>
        <w:ind w:left="567" w:hanging="567"/>
        <w:jc w:val="both"/>
        <w:rPr>
          <w:rFonts w:cs="Times New Roman"/>
          <w:b/>
          <w:bCs/>
          <w:sz w:val="24"/>
          <w:szCs w:val="24"/>
        </w:rPr>
      </w:pPr>
      <w:r w:rsidRPr="00590F4E">
        <w:rPr>
          <w:rFonts w:cs="Times New Roman"/>
          <w:b/>
          <w:bCs/>
          <w:sz w:val="24"/>
          <w:szCs w:val="24"/>
        </w:rPr>
        <w:t xml:space="preserve">Esquema de la estructura organizacional </w:t>
      </w:r>
    </w:p>
    <w:p w14:paraId="38CC9FB3" w14:textId="446068CE" w:rsidR="000F1D3D" w:rsidRPr="002B517D" w:rsidRDefault="000F1D3D" w:rsidP="004626DE">
      <w:pPr>
        <w:spacing w:after="160" w:line="360" w:lineRule="auto"/>
        <w:rPr>
          <w:rFonts w:cs="Times New Roman"/>
          <w:sz w:val="24"/>
          <w:szCs w:val="24"/>
          <w:lang w:val="es-ES"/>
        </w:rPr>
      </w:pPr>
    </w:p>
    <w:p w14:paraId="714F0428" w14:textId="728D4928" w:rsidR="00192B2B" w:rsidRPr="002B517D" w:rsidRDefault="00247F73" w:rsidP="00192B2B">
      <w:pPr>
        <w:pStyle w:val="Ttulo1"/>
        <w:rPr>
          <w:rFonts w:cs="Times New Roman"/>
          <w:bCs/>
          <w:szCs w:val="24"/>
        </w:rPr>
      </w:pPr>
      <w:r>
        <w:lastRenderedPageBreak/>
        <w:t>PRESUPUESTOS Y EVALUACIÓN DEL PROYECTO</w:t>
      </w:r>
    </w:p>
    <w:p w14:paraId="5C099BD1" w14:textId="1F75C3D8" w:rsidR="00192B2B" w:rsidRPr="00C47BC8" w:rsidRDefault="00192B2B" w:rsidP="00C47BC8">
      <w:pPr>
        <w:spacing w:after="160"/>
        <w:rPr>
          <w:rFonts w:cs="Times New Roman"/>
          <w:sz w:val="24"/>
          <w:szCs w:val="24"/>
        </w:rPr>
      </w:pPr>
      <w:r w:rsidRPr="00C47BC8">
        <w:rPr>
          <w:rFonts w:cs="Times New Roman"/>
          <w:sz w:val="24"/>
          <w:szCs w:val="24"/>
          <w:lang w:val="es-ES"/>
        </w:rPr>
        <w:t>[Esta sección está dedicada a los aspectos económico-financieros del proyecto: la determinación de las inversiones, los costos de producción, presupuestos operativos y financieros</w:t>
      </w:r>
      <w:r w:rsidR="006A6A99">
        <w:rPr>
          <w:rFonts w:cs="Times New Roman"/>
          <w:sz w:val="24"/>
          <w:szCs w:val="24"/>
          <w:lang w:val="es-ES"/>
        </w:rPr>
        <w:t xml:space="preserve"> </w:t>
      </w:r>
      <w:r w:rsidR="00247F73">
        <w:rPr>
          <w:rFonts w:cs="Times New Roman"/>
          <w:sz w:val="24"/>
          <w:szCs w:val="24"/>
          <w:lang w:val="es-ES"/>
        </w:rPr>
        <w:t>y se evalúa</w:t>
      </w:r>
      <w:r w:rsidR="00247F73" w:rsidRPr="00C47BC8">
        <w:rPr>
          <w:rFonts w:cs="Times New Roman"/>
          <w:sz w:val="24"/>
          <w:szCs w:val="24"/>
          <w:lang w:val="es-ES"/>
        </w:rPr>
        <w:t xml:space="preserve"> la rentabilidad</w:t>
      </w:r>
      <w:r w:rsidR="00247F73">
        <w:rPr>
          <w:rFonts w:cs="Times New Roman"/>
          <w:sz w:val="24"/>
          <w:szCs w:val="24"/>
          <w:lang w:val="es-ES"/>
        </w:rPr>
        <w:t xml:space="preserve"> del proyecto a través de indicadores económicos y financieros. Se realiza también un análisis de sensibilidad</w:t>
      </w:r>
      <w:r w:rsidR="001247E2" w:rsidRPr="00C47BC8">
        <w:rPr>
          <w:rFonts w:cs="Times New Roman"/>
          <w:sz w:val="24"/>
          <w:szCs w:val="24"/>
        </w:rPr>
        <w:t>]</w:t>
      </w:r>
    </w:p>
    <w:p w14:paraId="702C01C8" w14:textId="79EDA478" w:rsidR="006A6A99" w:rsidRPr="00590F4E" w:rsidRDefault="006A6A99" w:rsidP="00590F4E">
      <w:pPr>
        <w:tabs>
          <w:tab w:val="left" w:pos="2552"/>
        </w:tabs>
        <w:spacing w:after="0" w:line="276" w:lineRule="auto"/>
        <w:rPr>
          <w:b/>
          <w:sz w:val="24"/>
          <w:szCs w:val="24"/>
        </w:rPr>
      </w:pPr>
      <w:r w:rsidRPr="00590F4E">
        <w:rPr>
          <w:b/>
          <w:sz w:val="24"/>
          <w:szCs w:val="24"/>
        </w:rPr>
        <w:t>7.1. Inversiones</w:t>
      </w:r>
    </w:p>
    <w:p w14:paraId="2CCB8C0D" w14:textId="20CC134E" w:rsidR="006A6A99" w:rsidRPr="00590F4E" w:rsidRDefault="006A6A99" w:rsidP="00590F4E">
      <w:pPr>
        <w:tabs>
          <w:tab w:val="left" w:pos="2552"/>
        </w:tabs>
        <w:spacing w:after="0" w:line="276" w:lineRule="auto"/>
        <w:rPr>
          <w:b/>
          <w:sz w:val="24"/>
          <w:szCs w:val="24"/>
        </w:rPr>
      </w:pPr>
      <w:r w:rsidRPr="00590F4E">
        <w:rPr>
          <w:b/>
          <w:sz w:val="24"/>
          <w:szCs w:val="24"/>
        </w:rPr>
        <w:t>7.2. Costos de producción</w:t>
      </w:r>
    </w:p>
    <w:p w14:paraId="500D499D" w14:textId="4A7DE529" w:rsidR="006A6A99" w:rsidRPr="00590F4E" w:rsidRDefault="006A6A99" w:rsidP="00590F4E">
      <w:pPr>
        <w:tabs>
          <w:tab w:val="left" w:pos="2552"/>
        </w:tabs>
        <w:spacing w:after="0" w:line="276" w:lineRule="auto"/>
        <w:rPr>
          <w:b/>
          <w:sz w:val="24"/>
          <w:szCs w:val="24"/>
        </w:rPr>
      </w:pPr>
      <w:r w:rsidRPr="00590F4E">
        <w:rPr>
          <w:b/>
          <w:sz w:val="24"/>
          <w:szCs w:val="24"/>
        </w:rPr>
        <w:t>7.3. Presupuesto Operativos</w:t>
      </w:r>
    </w:p>
    <w:p w14:paraId="5ACD28FD" w14:textId="750F9FDA" w:rsidR="006A6A99" w:rsidRPr="00590F4E" w:rsidRDefault="006A6A99" w:rsidP="00590F4E">
      <w:pPr>
        <w:tabs>
          <w:tab w:val="left" w:pos="2552"/>
        </w:tabs>
        <w:spacing w:after="0" w:line="276" w:lineRule="auto"/>
        <w:rPr>
          <w:b/>
          <w:sz w:val="24"/>
          <w:szCs w:val="24"/>
        </w:rPr>
      </w:pPr>
      <w:r w:rsidRPr="00590F4E">
        <w:rPr>
          <w:b/>
          <w:sz w:val="24"/>
          <w:szCs w:val="24"/>
        </w:rPr>
        <w:t>7.4. Presupuestos Financiero</w:t>
      </w:r>
    </w:p>
    <w:p w14:paraId="737460AF" w14:textId="70FC0517" w:rsidR="006A6A99" w:rsidRPr="00590F4E" w:rsidRDefault="006A6A99" w:rsidP="00590F4E">
      <w:pPr>
        <w:tabs>
          <w:tab w:val="left" w:pos="2552"/>
        </w:tabs>
        <w:spacing w:after="0" w:line="276" w:lineRule="auto"/>
        <w:rPr>
          <w:rFonts w:cs="Times New Roman"/>
          <w:b/>
          <w:sz w:val="24"/>
          <w:szCs w:val="24"/>
        </w:rPr>
      </w:pPr>
      <w:r w:rsidRPr="00590F4E">
        <w:rPr>
          <w:b/>
          <w:sz w:val="24"/>
          <w:szCs w:val="24"/>
        </w:rPr>
        <w:t>7.5. Evaluación Económica y Financiera</w:t>
      </w:r>
    </w:p>
    <w:p w14:paraId="56492D60" w14:textId="77777777" w:rsidR="006A6A99" w:rsidRPr="006A6A99" w:rsidRDefault="006A6A99" w:rsidP="006A6A99">
      <w:pPr>
        <w:tabs>
          <w:tab w:val="left" w:pos="2552"/>
        </w:tabs>
        <w:spacing w:after="0" w:line="276" w:lineRule="auto"/>
        <w:rPr>
          <w:rFonts w:cs="Times New Roman"/>
          <w:sz w:val="24"/>
          <w:szCs w:val="24"/>
        </w:rPr>
      </w:pPr>
    </w:p>
    <w:p w14:paraId="24B800A2" w14:textId="3429CFD5" w:rsidR="008A0A8F" w:rsidRDefault="00247F73" w:rsidP="008A0A8F">
      <w:pPr>
        <w:pStyle w:val="Ttulo1"/>
        <w:rPr>
          <w:rFonts w:cs="Times New Roman"/>
          <w:bCs/>
          <w:szCs w:val="24"/>
        </w:rPr>
      </w:pPr>
      <w:r>
        <w:t>EVALUACIÓN SOCIAL DEL PROYECTO</w:t>
      </w:r>
    </w:p>
    <w:p w14:paraId="6DC8E366" w14:textId="4EC8A283" w:rsidR="00247F73" w:rsidRPr="00C47BC8" w:rsidRDefault="00247F73" w:rsidP="00247F73">
      <w:pPr>
        <w:rPr>
          <w:sz w:val="24"/>
          <w:szCs w:val="24"/>
        </w:rPr>
      </w:pPr>
      <w:r w:rsidRPr="00C47BC8">
        <w:rPr>
          <w:sz w:val="24"/>
          <w:szCs w:val="24"/>
        </w:rPr>
        <w:t xml:space="preserve">[Se calculan </w:t>
      </w:r>
      <w:r>
        <w:rPr>
          <w:sz w:val="24"/>
          <w:szCs w:val="24"/>
        </w:rPr>
        <w:t>y analizan</w:t>
      </w:r>
      <w:r w:rsidRPr="00C47BC8">
        <w:rPr>
          <w:sz w:val="24"/>
          <w:szCs w:val="24"/>
        </w:rPr>
        <w:t xml:space="preserve"> indicadores de evaluación social del proyecto] </w:t>
      </w:r>
    </w:p>
    <w:p w14:paraId="5C3A1F0A" w14:textId="4107A903" w:rsidR="00C47BC8" w:rsidRDefault="00C47BC8" w:rsidP="00C47BC8">
      <w:pPr>
        <w:tabs>
          <w:tab w:val="left" w:pos="1843"/>
        </w:tabs>
        <w:spacing w:after="0" w:line="276" w:lineRule="auto"/>
        <w:contextualSpacing/>
        <w:rPr>
          <w:rFonts w:cs="Times New Roman"/>
          <w:szCs w:val="24"/>
        </w:rPr>
      </w:pPr>
    </w:p>
    <w:p w14:paraId="5DEBA078" w14:textId="77777777" w:rsidR="00C47BC8" w:rsidRPr="00C47BC8" w:rsidRDefault="00C47BC8" w:rsidP="00C47BC8">
      <w:pPr>
        <w:tabs>
          <w:tab w:val="left" w:pos="1843"/>
        </w:tabs>
        <w:spacing w:after="0" w:line="276" w:lineRule="auto"/>
        <w:contextualSpacing/>
        <w:rPr>
          <w:rFonts w:cs="Times New Roman"/>
          <w:szCs w:val="24"/>
        </w:rPr>
      </w:pPr>
    </w:p>
    <w:p w14:paraId="267FDF02" w14:textId="2E5241EE" w:rsidR="00B554A2" w:rsidRPr="002B517D" w:rsidRDefault="00AC0B0E" w:rsidP="004626DE">
      <w:pPr>
        <w:spacing w:after="160" w:line="360" w:lineRule="auto"/>
        <w:rPr>
          <w:rFonts w:cs="Times New Roman"/>
          <w:sz w:val="24"/>
          <w:szCs w:val="24"/>
          <w:lang w:val="es-ES"/>
        </w:rPr>
      </w:pPr>
      <w:r w:rsidRPr="002B517D">
        <w:rPr>
          <w:rFonts w:cs="Times New Roman"/>
          <w:sz w:val="24"/>
          <w:szCs w:val="24"/>
          <w:lang w:val="es-ES"/>
        </w:rPr>
        <w:tab/>
      </w:r>
      <w:r w:rsidRPr="002B517D">
        <w:rPr>
          <w:rFonts w:cs="Times New Roman"/>
          <w:sz w:val="24"/>
          <w:szCs w:val="24"/>
          <w:lang w:val="es-ES"/>
        </w:rPr>
        <w:tab/>
      </w:r>
      <w:r w:rsidRPr="002B517D">
        <w:rPr>
          <w:rFonts w:cs="Times New Roman"/>
          <w:sz w:val="24"/>
          <w:szCs w:val="24"/>
          <w:lang w:val="es-ES"/>
        </w:rPr>
        <w:tab/>
      </w:r>
      <w:r w:rsidRPr="002B517D">
        <w:rPr>
          <w:rFonts w:cs="Times New Roman"/>
          <w:sz w:val="24"/>
          <w:szCs w:val="24"/>
          <w:lang w:val="es-ES"/>
        </w:rPr>
        <w:tab/>
      </w:r>
      <w:r w:rsidRPr="002B517D">
        <w:rPr>
          <w:rFonts w:cs="Times New Roman"/>
          <w:sz w:val="24"/>
          <w:szCs w:val="24"/>
          <w:lang w:val="es-ES"/>
        </w:rPr>
        <w:tab/>
      </w:r>
      <w:r w:rsidRPr="002B517D">
        <w:rPr>
          <w:rFonts w:cs="Times New Roman"/>
          <w:sz w:val="24"/>
          <w:szCs w:val="24"/>
          <w:lang w:val="es-ES"/>
        </w:rPr>
        <w:tab/>
      </w:r>
      <w:r w:rsidRPr="002B517D">
        <w:rPr>
          <w:rFonts w:cs="Times New Roman"/>
          <w:sz w:val="24"/>
          <w:szCs w:val="24"/>
          <w:lang w:val="es-ES"/>
        </w:rPr>
        <w:tab/>
      </w:r>
      <w:r w:rsidRPr="002B517D">
        <w:rPr>
          <w:rFonts w:cs="Times New Roman"/>
          <w:sz w:val="24"/>
          <w:szCs w:val="24"/>
          <w:lang w:val="es-ES"/>
        </w:rPr>
        <w:tab/>
      </w:r>
      <w:r w:rsidRPr="002B517D">
        <w:rPr>
          <w:rFonts w:cs="Times New Roman"/>
          <w:sz w:val="24"/>
          <w:szCs w:val="24"/>
          <w:lang w:val="es-ES"/>
        </w:rPr>
        <w:tab/>
      </w:r>
    </w:p>
    <w:p w14:paraId="3FEA74B1" w14:textId="77777777" w:rsidR="00C76922" w:rsidRPr="005F1917" w:rsidRDefault="00C76922" w:rsidP="00C76922">
      <w:pPr>
        <w:pStyle w:val="Ttulo1"/>
        <w:numPr>
          <w:ilvl w:val="0"/>
          <w:numId w:val="0"/>
        </w:numPr>
      </w:pPr>
      <w:bookmarkStart w:id="13" w:name="_Toc96605769"/>
      <w:r w:rsidRPr="005F1917">
        <w:t>REFERENCIAS</w:t>
      </w:r>
      <w:bookmarkEnd w:id="13"/>
    </w:p>
    <w:p w14:paraId="208B9347" w14:textId="77777777" w:rsidR="00C76922" w:rsidRPr="002B4F36" w:rsidRDefault="00C76922" w:rsidP="00C76922">
      <w:pPr>
        <w:pStyle w:val="Prrafodelista"/>
      </w:pPr>
      <w:r w:rsidRPr="002B4F36">
        <w:t>[En esta sección se presenta la relación ordenada alfabéticamente, de todas las fuentes citadas sobre el tema tratado en el trabajo de investigación. Se debe utilizar el formato APA en su última versión y las fuentes deben tener una antigüedad recomendable de 5 años.</w:t>
      </w:r>
    </w:p>
    <w:p w14:paraId="259DD0A1" w14:textId="77777777" w:rsidR="00C76922" w:rsidRDefault="00C76922" w:rsidP="00C76922">
      <w:pPr>
        <w:pStyle w:val="Prrafodelista"/>
      </w:pPr>
      <w:r w:rsidRPr="002B4F36">
        <w:t>Se puede adjuntar una lista bibliográfica complementaria de los documentos revisados, pero no citados en la tesis].</w:t>
      </w:r>
      <w:r>
        <w:t xml:space="preserve"> A continuación, se detallará algunos ejemplos de referencias por tipo de documento según la séptima edición de APA. </w:t>
      </w:r>
    </w:p>
    <w:p w14:paraId="32596F0E" w14:textId="77777777" w:rsidR="00C76922" w:rsidRDefault="00C76922" w:rsidP="00C76922">
      <w:pPr>
        <w:spacing w:after="160" w:line="360" w:lineRule="auto"/>
        <w:rPr>
          <w:rFonts w:ascii="Linux Libertine" w:hAnsi="Linux Libertine"/>
          <w:lang w:val="es-ES"/>
        </w:rPr>
      </w:pPr>
    </w:p>
    <w:p w14:paraId="2C063943" w14:textId="77777777" w:rsidR="00C76922" w:rsidRDefault="00C76922" w:rsidP="00C76922">
      <w:pPr>
        <w:spacing w:after="160" w:line="360" w:lineRule="auto"/>
        <w:rPr>
          <w:rFonts w:ascii="Linux Libertine" w:hAnsi="Linux Libertine"/>
          <w:lang w:val="es-ES"/>
        </w:rPr>
      </w:pPr>
    </w:p>
    <w:p w14:paraId="05CF9CA1" w14:textId="77777777" w:rsidR="00C76922" w:rsidRDefault="00C76922" w:rsidP="00C76922">
      <w:pPr>
        <w:spacing w:after="160" w:line="360" w:lineRule="auto"/>
        <w:rPr>
          <w:rFonts w:ascii="Linux Libertine" w:hAnsi="Linux Libertine"/>
          <w:lang w:val="es-ES"/>
        </w:rPr>
      </w:pPr>
    </w:p>
    <w:p w14:paraId="08B88570" w14:textId="77777777" w:rsidR="00C76922" w:rsidRDefault="00C76922" w:rsidP="00C76922">
      <w:pPr>
        <w:spacing w:after="160" w:line="360" w:lineRule="auto"/>
        <w:rPr>
          <w:rFonts w:ascii="Linux Libertine" w:hAnsi="Linux Libertine"/>
          <w:lang w:val="es-ES"/>
        </w:rPr>
      </w:pPr>
    </w:p>
    <w:p w14:paraId="29E3CEF7" w14:textId="34527FB4" w:rsidR="00C76922" w:rsidRDefault="00C76922" w:rsidP="00C76922">
      <w:pPr>
        <w:spacing w:after="160" w:line="360" w:lineRule="auto"/>
        <w:rPr>
          <w:rFonts w:ascii="Linux Libertine" w:hAnsi="Linux Libertine"/>
          <w:lang w:val="es-ES"/>
        </w:rPr>
      </w:pPr>
    </w:p>
    <w:p w14:paraId="5BF9ED3D" w14:textId="1E0F16A0" w:rsidR="00C76922" w:rsidRDefault="00C76922" w:rsidP="00C76922">
      <w:pPr>
        <w:spacing w:after="160" w:line="360" w:lineRule="auto"/>
        <w:rPr>
          <w:rFonts w:ascii="Linux Libertine" w:hAnsi="Linux Libertine"/>
          <w:lang w:val="es-ES"/>
        </w:rPr>
      </w:pPr>
    </w:p>
    <w:p w14:paraId="43E3CD52" w14:textId="77777777" w:rsidR="00C76922" w:rsidRDefault="00C76922" w:rsidP="00C76922">
      <w:pPr>
        <w:spacing w:after="160" w:line="360" w:lineRule="auto"/>
        <w:rPr>
          <w:rFonts w:ascii="Linux Libertine" w:hAnsi="Linux Libertine"/>
          <w:lang w:val="es-ES"/>
        </w:rPr>
      </w:pPr>
    </w:p>
    <w:p w14:paraId="238792D4" w14:textId="77777777" w:rsidR="00C76922" w:rsidRDefault="00C76922" w:rsidP="00C76922">
      <w:pPr>
        <w:spacing w:after="160" w:line="360" w:lineRule="auto"/>
        <w:rPr>
          <w:rFonts w:ascii="Linux Libertine" w:hAnsi="Linux Libertine"/>
          <w:lang w:val="es-ES"/>
        </w:rPr>
      </w:pPr>
    </w:p>
    <w:p w14:paraId="2318923A" w14:textId="77777777" w:rsidR="00C76922" w:rsidRDefault="00C76922" w:rsidP="00C76922">
      <w:pPr>
        <w:spacing w:after="160" w:line="360" w:lineRule="auto"/>
        <w:rPr>
          <w:rFonts w:ascii="Linux Libertine" w:hAnsi="Linux Libertine"/>
          <w:lang w:val="es-ES"/>
        </w:rPr>
      </w:pPr>
    </w:p>
    <w:p w14:paraId="00AE924B" w14:textId="77777777" w:rsidR="00C76922" w:rsidRDefault="00C76922" w:rsidP="00C76922">
      <w:pPr>
        <w:pStyle w:val="Default"/>
        <w:spacing w:line="360" w:lineRule="auto"/>
        <w:rPr>
          <w:b/>
          <w:bCs/>
        </w:rPr>
      </w:pPr>
    </w:p>
    <w:p w14:paraId="442EE4D8" w14:textId="77777777" w:rsidR="00C76922" w:rsidRDefault="00C76922" w:rsidP="00C76922">
      <w:pPr>
        <w:pStyle w:val="Default"/>
        <w:spacing w:line="360" w:lineRule="auto"/>
      </w:pPr>
      <w:r>
        <w:rPr>
          <w:noProof/>
        </w:rPr>
        <w:lastRenderedPageBreak/>
        <mc:AlternateContent>
          <mc:Choice Requires="wps">
            <w:drawing>
              <wp:anchor distT="0" distB="0" distL="114300" distR="114300" simplePos="0" relativeHeight="251679744" behindDoc="0" locked="0" layoutInCell="1" allowOverlap="1" wp14:anchorId="66037DDF" wp14:editId="2F00B592">
                <wp:simplePos x="0" y="0"/>
                <wp:positionH relativeFrom="margin">
                  <wp:posOffset>4652645</wp:posOffset>
                </wp:positionH>
                <wp:positionV relativeFrom="paragraph">
                  <wp:posOffset>-484505</wp:posOffset>
                </wp:positionV>
                <wp:extent cx="1002030" cy="739140"/>
                <wp:effectExtent l="0" t="0" r="26670" b="22860"/>
                <wp:wrapNone/>
                <wp:docPr id="4"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02030" cy="739140"/>
                        </a:xfrm>
                        <a:prstGeom prst="rect">
                          <a:avLst/>
                        </a:prstGeom>
                        <a:solidFill>
                          <a:schemeClr val="lt1"/>
                        </a:solidFill>
                        <a:ln w="6350">
                          <a:solidFill>
                            <a:schemeClr val="accent2"/>
                          </a:solidFill>
                        </a:ln>
                      </wps:spPr>
                      <wps:txbx>
                        <w:txbxContent>
                          <w:p w14:paraId="02F35B0C" w14:textId="77777777" w:rsidR="00C76922" w:rsidRDefault="00C76922" w:rsidP="00C76922">
                            <w:pPr>
                              <w:spacing w:after="160" w:line="360" w:lineRule="auto"/>
                              <w:jc w:val="center"/>
                              <w:rPr>
                                <w:rFonts w:ascii="Linux Libertine" w:hAnsi="Linux Libertine"/>
                                <w:bCs/>
                                <w:i/>
                                <w:color w:val="002060"/>
                                <w:szCs w:val="20"/>
                              </w:rPr>
                            </w:pPr>
                            <w:r>
                              <w:rPr>
                                <w:rFonts w:ascii="Linux Libertine" w:hAnsi="Linux Libertine"/>
                                <w:bCs/>
                                <w:i/>
                                <w:color w:val="002060"/>
                                <w:szCs w:val="20"/>
                              </w:rPr>
                              <w:t>Instrucciones básicas de APA versión 7</w:t>
                            </w:r>
                          </w:p>
                          <w:p w14:paraId="4CF88013" w14:textId="77777777" w:rsidR="00C76922" w:rsidRDefault="00C76922" w:rsidP="00C76922">
                            <w:pPr>
                              <w:spacing w:after="0"/>
                              <w:rPr>
                                <w:i/>
                                <w:iC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037DDF" id="Cuadro de texto 4" o:spid="_x0000_s1034" type="#_x0000_t202" style="position:absolute;margin-left:366.35pt;margin-top:-38.15pt;width:78.9pt;height:58.2pt;z-index:251679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" fillcolor="white [3201]" strokecolor="#ed7d31 [3205]" strokeweight=".5pt">
                <v:path arrowok="t"/>
                <v:textbox>
                  <w:txbxContent>
                    <w:p w14:paraId="02F35B0C" w14:textId="77777777" w:rsidR="00C76922" w:rsidRDefault="00C76922" w:rsidP="00C76922">
                      <w:pPr>
                        <w:spacing w:after="160" w:line="360" w:lineRule="auto"/>
                        <w:jc w:val="center"/>
                        <w:rPr>
                          <w:rFonts w:ascii="Linux Libertine" w:hAnsi="Linux Libertine"/>
                          <w:bCs/>
                          <w:i/>
                          <w:color w:val="002060"/>
                          <w:szCs w:val="20"/>
                        </w:rPr>
                      </w:pPr>
                      <w:r>
                        <w:rPr>
                          <w:rFonts w:ascii="Linux Libertine" w:hAnsi="Linux Libertine"/>
                          <w:bCs/>
                          <w:i/>
                          <w:color w:val="002060"/>
                          <w:szCs w:val="20"/>
                        </w:rPr>
                        <w:t>Instrucciones básicas de APA versión 7</w:t>
                      </w:r>
                    </w:p>
                    <w:p w14:paraId="4CF88013" w14:textId="77777777" w:rsidR="00C76922" w:rsidRDefault="00C76922" w:rsidP="00C76922">
                      <w:pPr>
                        <w:spacing w:after="0"/>
                        <w:rPr>
                          <w:i/>
                          <w:iCs/>
                        </w:rPr>
                      </w:pPr>
                    </w:p>
                  </w:txbxContent>
                </v:textbox>
                <w10:wrap anchorx="margin"/>
              </v:shape>
            </w:pict>
          </mc:Fallback>
        </mc:AlternateContent>
      </w:r>
      <w:r>
        <w:rPr>
          <w:b/>
          <w:bCs/>
        </w:rPr>
        <w:t xml:space="preserve">Artículos científicos </w:t>
      </w:r>
    </w:p>
    <w:p w14:paraId="560E02A4" w14:textId="77777777" w:rsidR="00C76922" w:rsidRDefault="00C76922" w:rsidP="00C76922">
      <w:pPr>
        <w:pStyle w:val="Default"/>
        <w:spacing w:line="360" w:lineRule="auto"/>
      </w:pPr>
      <w:r>
        <w:t xml:space="preserve">Apellido(s), A. A., &amp; Apellido(s), B. B. (Fecha). Título del artículo. </w:t>
      </w:r>
      <w:r>
        <w:rPr>
          <w:i/>
          <w:iCs/>
        </w:rPr>
        <w:t>Nombre de la revista, volumen</w:t>
      </w:r>
      <w:r>
        <w:t xml:space="preserve">(número), páginas. http://doi.org/xxxxxxxx </w:t>
      </w:r>
    </w:p>
    <w:p w14:paraId="72884084" w14:textId="77777777" w:rsidR="00C76922" w:rsidRDefault="00C76922" w:rsidP="00C76922">
      <w:pPr>
        <w:pStyle w:val="Default"/>
        <w:spacing w:line="360" w:lineRule="auto"/>
      </w:pPr>
      <w:r>
        <w:rPr>
          <w:b/>
          <w:bCs/>
        </w:rPr>
        <w:t xml:space="preserve">Ejemplo: </w:t>
      </w:r>
    </w:p>
    <w:p w14:paraId="701FFA37" w14:textId="77777777" w:rsidR="00C76922" w:rsidRDefault="00C76922" w:rsidP="00C76922">
      <w:pPr>
        <w:pStyle w:val="Default"/>
        <w:spacing w:line="360" w:lineRule="auto"/>
        <w:rPr>
          <w:lang w:val="en-AU"/>
        </w:rPr>
      </w:pPr>
      <w:bookmarkStart w:id="14" w:name="_Hlk106264955"/>
      <w:proofErr w:type="spellStart"/>
      <w:r>
        <w:t>Quaresma</w:t>
      </w:r>
      <w:proofErr w:type="spellEnd"/>
      <w:r>
        <w:t xml:space="preserve">, M., de </w:t>
      </w:r>
      <w:proofErr w:type="spellStart"/>
      <w:r>
        <w:t>Moraes</w:t>
      </w:r>
      <w:proofErr w:type="spellEnd"/>
      <w:r>
        <w:t xml:space="preserve">, A., &amp; Cardoso, V. M. B. (2000). </w:t>
      </w:r>
      <w:r>
        <w:rPr>
          <w:lang w:val="en-AU"/>
        </w:rPr>
        <w:t xml:space="preserve">Some Causes of Errors Using Anthropometric Data when Designing Products and Workstations. </w:t>
      </w:r>
      <w:r>
        <w:rPr>
          <w:i/>
          <w:iCs/>
          <w:lang w:val="en-AU"/>
        </w:rPr>
        <w:t>Proceedings of the Human Factors and Ergonomics Society Annual Meeting, 44</w:t>
      </w:r>
      <w:r>
        <w:rPr>
          <w:lang w:val="en-AU"/>
        </w:rPr>
        <w:t xml:space="preserve">(33), 323-326. </w:t>
      </w:r>
    </w:p>
    <w:bookmarkEnd w:id="14"/>
    <w:p w14:paraId="15CF1056" w14:textId="77777777" w:rsidR="00C76922" w:rsidRDefault="00C76922" w:rsidP="00C76922">
      <w:pPr>
        <w:pStyle w:val="Default"/>
        <w:spacing w:line="360" w:lineRule="auto"/>
        <w:rPr>
          <w:b/>
          <w:bCs/>
          <w:lang w:val="en-US"/>
        </w:rPr>
      </w:pPr>
    </w:p>
    <w:p w14:paraId="43B26C90" w14:textId="77777777" w:rsidR="00C76922" w:rsidRDefault="00C76922" w:rsidP="00C76922">
      <w:pPr>
        <w:pStyle w:val="Default"/>
        <w:spacing w:line="360" w:lineRule="auto"/>
      </w:pPr>
      <w:r>
        <w:rPr>
          <w:b/>
          <w:bCs/>
        </w:rPr>
        <w:t xml:space="preserve">Artículo de diario </w:t>
      </w:r>
    </w:p>
    <w:p w14:paraId="2EFBA86E" w14:textId="77777777" w:rsidR="00C76922" w:rsidRDefault="00C76922" w:rsidP="00C76922">
      <w:pPr>
        <w:pStyle w:val="Default"/>
        <w:spacing w:line="360" w:lineRule="auto"/>
      </w:pPr>
      <w:r>
        <w:t xml:space="preserve">Apellido(s), A.A. (año, día y mes). Título de la publicación. </w:t>
      </w:r>
      <w:r>
        <w:rPr>
          <w:i/>
          <w:iCs/>
        </w:rPr>
        <w:t>Título del diario</w:t>
      </w:r>
      <w:r>
        <w:t xml:space="preserve">. Link (agregar) </w:t>
      </w:r>
    </w:p>
    <w:p w14:paraId="07794ED1" w14:textId="77777777" w:rsidR="00C76922" w:rsidRDefault="00C76922" w:rsidP="00C76922">
      <w:pPr>
        <w:pStyle w:val="Default"/>
        <w:spacing w:line="360" w:lineRule="auto"/>
        <w:rPr>
          <w:b/>
          <w:bCs/>
        </w:rPr>
      </w:pPr>
      <w:r>
        <w:rPr>
          <w:b/>
          <w:bCs/>
        </w:rPr>
        <w:t xml:space="preserve">Ejemplos: </w:t>
      </w:r>
    </w:p>
    <w:p w14:paraId="53D16D02" w14:textId="77777777" w:rsidR="00C76922" w:rsidRDefault="00C76922" w:rsidP="00C76922">
      <w:pPr>
        <w:pStyle w:val="Default"/>
        <w:spacing w:line="360" w:lineRule="auto"/>
        <w:rPr>
          <w:rStyle w:val="Hipervnculo"/>
        </w:rPr>
      </w:pPr>
      <w:r>
        <w:rPr>
          <w:sz w:val="23"/>
          <w:szCs w:val="23"/>
        </w:rPr>
        <w:t xml:space="preserve">- Cueva, A. (2020, 25 de setiembre). Servicio </w:t>
      </w:r>
      <w:proofErr w:type="spellStart"/>
      <w:r>
        <w:rPr>
          <w:sz w:val="23"/>
          <w:szCs w:val="23"/>
        </w:rPr>
        <w:t>delivery</w:t>
      </w:r>
      <w:proofErr w:type="spellEnd"/>
      <w:r>
        <w:rPr>
          <w:sz w:val="23"/>
          <w:szCs w:val="23"/>
        </w:rPr>
        <w:t xml:space="preserve"> </w:t>
      </w:r>
      <w:proofErr w:type="spellStart"/>
      <w:r>
        <w:rPr>
          <w:sz w:val="23"/>
          <w:szCs w:val="23"/>
        </w:rPr>
        <w:t>express</w:t>
      </w:r>
      <w:proofErr w:type="spellEnd"/>
      <w:r>
        <w:rPr>
          <w:sz w:val="23"/>
          <w:szCs w:val="23"/>
        </w:rPr>
        <w:t xml:space="preserve"> registra avance de 250 % durante la pandemia. </w:t>
      </w:r>
      <w:r>
        <w:rPr>
          <w:i/>
          <w:iCs/>
          <w:sz w:val="23"/>
          <w:szCs w:val="23"/>
        </w:rPr>
        <w:t xml:space="preserve">Andina: Agencia Peruana de Noticias. </w:t>
      </w:r>
      <w:r>
        <w:rPr>
          <w:rStyle w:val="Hipervnculo"/>
        </w:rPr>
        <w:t xml:space="preserve">https://andina.pe/agencia/noticia-servicio-delivery-express-registro-avance-250-durante-pandemia-815217.aspx </w:t>
      </w:r>
    </w:p>
    <w:p w14:paraId="244FD1B3" w14:textId="77777777" w:rsidR="00C76922" w:rsidRDefault="00C76922" w:rsidP="00C76922">
      <w:pPr>
        <w:pStyle w:val="Default"/>
        <w:spacing w:line="360" w:lineRule="auto"/>
      </w:pPr>
      <w:r>
        <w:t xml:space="preserve">- Minedu y universidades públicas coordinan traslado de estudiantes de instituciones con licencia denegada. (2020, 10 de enero). </w:t>
      </w:r>
      <w:r>
        <w:rPr>
          <w:i/>
          <w:iCs/>
        </w:rPr>
        <w:t xml:space="preserve">Gestión. </w:t>
      </w:r>
      <w:hyperlink r:id="rId22" w:history="1">
        <w:r>
          <w:rPr>
            <w:rStyle w:val="Hipervnculo"/>
          </w:rPr>
          <w:t>https://gestion.pe/</w:t>
        </w:r>
      </w:hyperlink>
      <w:r>
        <w:t xml:space="preserve"> </w:t>
      </w:r>
    </w:p>
    <w:p w14:paraId="252C900D" w14:textId="77777777" w:rsidR="00C76922" w:rsidRDefault="00C76922" w:rsidP="00C76922">
      <w:pPr>
        <w:pStyle w:val="Default"/>
        <w:spacing w:line="360" w:lineRule="auto"/>
        <w:rPr>
          <w:b/>
          <w:bCs/>
        </w:rPr>
      </w:pPr>
    </w:p>
    <w:p w14:paraId="399F1C43" w14:textId="77777777" w:rsidR="00C76922" w:rsidRDefault="00C76922" w:rsidP="00C76922">
      <w:pPr>
        <w:pStyle w:val="Default"/>
        <w:spacing w:line="360" w:lineRule="auto"/>
      </w:pPr>
      <w:r>
        <w:rPr>
          <w:b/>
          <w:bCs/>
        </w:rPr>
        <w:t xml:space="preserve">Libro </w:t>
      </w:r>
    </w:p>
    <w:p w14:paraId="280C1281" w14:textId="77777777" w:rsidR="00C76922" w:rsidRDefault="00C76922" w:rsidP="00C76922">
      <w:pPr>
        <w:pStyle w:val="Default"/>
        <w:spacing w:line="360" w:lineRule="auto"/>
      </w:pPr>
      <w:r>
        <w:t xml:space="preserve">Apellido(s), A.A., &amp; Apellidos, B.B. (Año). </w:t>
      </w:r>
      <w:r>
        <w:rPr>
          <w:i/>
          <w:iCs/>
        </w:rPr>
        <w:t xml:space="preserve">Título del libro </w:t>
      </w:r>
      <w:r>
        <w:t xml:space="preserve">(Ed.). Nombre de la Editorial </w:t>
      </w:r>
    </w:p>
    <w:p w14:paraId="722EA25F" w14:textId="77777777" w:rsidR="00C76922" w:rsidRDefault="00C76922" w:rsidP="00C76922">
      <w:pPr>
        <w:pStyle w:val="Default"/>
        <w:spacing w:line="360" w:lineRule="auto"/>
        <w:rPr>
          <w:lang w:val="en-AU"/>
        </w:rPr>
      </w:pPr>
      <w:proofErr w:type="spellStart"/>
      <w:r>
        <w:rPr>
          <w:b/>
          <w:bCs/>
          <w:lang w:val="en-AU"/>
        </w:rPr>
        <w:t>Ejemplo</w:t>
      </w:r>
      <w:proofErr w:type="spellEnd"/>
      <w:r>
        <w:rPr>
          <w:b/>
          <w:bCs/>
          <w:lang w:val="en-AU"/>
        </w:rPr>
        <w:t xml:space="preserve">: </w:t>
      </w:r>
    </w:p>
    <w:p w14:paraId="0218099B" w14:textId="77777777" w:rsidR="00C76922" w:rsidRDefault="00C76922" w:rsidP="00C76922">
      <w:pPr>
        <w:pStyle w:val="Default"/>
        <w:spacing w:line="360" w:lineRule="auto"/>
      </w:pPr>
      <w:r>
        <w:rPr>
          <w:lang w:val="en-AU"/>
        </w:rPr>
        <w:t xml:space="preserve">Roebuck, J. (1995). </w:t>
      </w:r>
      <w:r>
        <w:rPr>
          <w:i/>
          <w:iCs/>
          <w:lang w:val="en-AU"/>
        </w:rPr>
        <w:t>Anthropometric methods: Designing to fit the human body</w:t>
      </w:r>
      <w:r>
        <w:rPr>
          <w:lang w:val="en-AU"/>
        </w:rPr>
        <w:t xml:space="preserve">. </w:t>
      </w:r>
      <w:r>
        <w:t xml:space="preserve">Human </w:t>
      </w:r>
      <w:proofErr w:type="spellStart"/>
      <w:r>
        <w:t>Factors</w:t>
      </w:r>
      <w:proofErr w:type="spellEnd"/>
      <w:r>
        <w:t xml:space="preserve"> &amp; </w:t>
      </w:r>
      <w:proofErr w:type="spellStart"/>
      <w:r>
        <w:t>Ergonomics</w:t>
      </w:r>
      <w:proofErr w:type="spellEnd"/>
      <w:r>
        <w:t xml:space="preserve"> </w:t>
      </w:r>
      <w:proofErr w:type="spellStart"/>
      <w:r>
        <w:t>Society</w:t>
      </w:r>
      <w:proofErr w:type="spellEnd"/>
      <w:r>
        <w:t xml:space="preserve"> </w:t>
      </w:r>
    </w:p>
    <w:p w14:paraId="6F3532C8" w14:textId="77777777" w:rsidR="00C76922" w:rsidRDefault="00C76922" w:rsidP="00C76922">
      <w:pPr>
        <w:pStyle w:val="Default"/>
        <w:spacing w:line="360" w:lineRule="auto"/>
        <w:rPr>
          <w:b/>
          <w:bCs/>
        </w:rPr>
      </w:pPr>
    </w:p>
    <w:p w14:paraId="66EA1AB1" w14:textId="77777777" w:rsidR="00C76922" w:rsidRDefault="00C76922" w:rsidP="00C76922">
      <w:pPr>
        <w:pStyle w:val="Default"/>
        <w:spacing w:line="360" w:lineRule="auto"/>
      </w:pPr>
      <w:r>
        <w:rPr>
          <w:b/>
          <w:bCs/>
        </w:rPr>
        <w:t xml:space="preserve">Tesis (pregrado o posgrado) </w:t>
      </w:r>
    </w:p>
    <w:p w14:paraId="3E0EE8C5" w14:textId="77777777" w:rsidR="00C76922" w:rsidRDefault="00C76922" w:rsidP="00C76922">
      <w:pPr>
        <w:pStyle w:val="Default"/>
        <w:spacing w:line="360" w:lineRule="auto"/>
      </w:pPr>
      <w:r>
        <w:t xml:space="preserve">Apellido(s), A. A., &amp; Apellido(s), B. B. (Año). </w:t>
      </w:r>
      <w:r>
        <w:rPr>
          <w:i/>
          <w:iCs/>
        </w:rPr>
        <w:t>Título de la tesis</w:t>
      </w:r>
      <w:r>
        <w:t xml:space="preserve">. [Tesis de licenciatura, maestría, doctorado, etc., nombre de la institución que otorga el título]. Repositorio institucional de la (nombre de la institución). Link (agregar) </w:t>
      </w:r>
    </w:p>
    <w:p w14:paraId="5D0499B1" w14:textId="77777777" w:rsidR="00C76922" w:rsidRDefault="00C76922" w:rsidP="00C76922">
      <w:pPr>
        <w:pStyle w:val="Default"/>
        <w:spacing w:line="360" w:lineRule="auto"/>
      </w:pPr>
      <w:r>
        <w:rPr>
          <w:b/>
          <w:bCs/>
        </w:rPr>
        <w:t xml:space="preserve">Ejemplo: </w:t>
      </w:r>
    </w:p>
    <w:p w14:paraId="14890A1F" w14:textId="77777777" w:rsidR="00C76922" w:rsidRDefault="00C76922" w:rsidP="00C76922">
      <w:pPr>
        <w:spacing w:after="160" w:line="360" w:lineRule="auto"/>
        <w:rPr>
          <w:sz w:val="24"/>
          <w:szCs w:val="24"/>
        </w:rPr>
      </w:pPr>
      <w:r>
        <w:rPr>
          <w:sz w:val="24"/>
          <w:szCs w:val="24"/>
        </w:rPr>
        <w:t xml:space="preserve">Matute-Cruces, A. A. (2019). </w:t>
      </w:r>
      <w:r>
        <w:rPr>
          <w:i/>
          <w:iCs/>
          <w:sz w:val="24"/>
          <w:szCs w:val="24"/>
        </w:rPr>
        <w:t>Propiedades psicométricas del cuestionario de esquemas de Young (YSQ-S3) en muestra mixta peruana</w:t>
      </w:r>
      <w:r>
        <w:rPr>
          <w:sz w:val="24"/>
          <w:szCs w:val="24"/>
        </w:rPr>
        <w:t xml:space="preserve">. [Tesis de licenciatura, Universidad de </w:t>
      </w:r>
      <w:r>
        <w:rPr>
          <w:sz w:val="24"/>
          <w:szCs w:val="24"/>
        </w:rPr>
        <w:lastRenderedPageBreak/>
        <w:t xml:space="preserve">Lima]. Repositorio institucional de la Universidad de Lima. </w:t>
      </w:r>
      <w:hyperlink r:id="rId23" w:history="1">
        <w:r>
          <w:rPr>
            <w:rStyle w:val="Hipervnculo"/>
            <w:sz w:val="24"/>
            <w:szCs w:val="24"/>
          </w:rPr>
          <w:t>https://repositorio.ulima.edu.pe/bitstream/handle/20.500.12724/9302/Matute_Cruces_Andrea_Alessandra.pdf?sequence=1&amp;isAllowed=y</w:t>
        </w:r>
      </w:hyperlink>
      <w:r>
        <w:rPr>
          <w:sz w:val="24"/>
          <w:szCs w:val="24"/>
        </w:rPr>
        <w:t xml:space="preserve"> </w:t>
      </w:r>
    </w:p>
    <w:p w14:paraId="68561389" w14:textId="77777777" w:rsidR="00C76922" w:rsidRDefault="00C76922" w:rsidP="00C76922">
      <w:pPr>
        <w:spacing w:after="160" w:line="360" w:lineRule="auto"/>
        <w:rPr>
          <w:sz w:val="32"/>
          <w:szCs w:val="32"/>
        </w:rPr>
      </w:pPr>
      <w:r>
        <w:rPr>
          <w:noProof/>
        </w:rPr>
        <mc:AlternateContent>
          <mc:Choice Requires="wps">
            <w:drawing>
              <wp:anchor distT="0" distB="0" distL="114300" distR="114300" simplePos="0" relativeHeight="251680768" behindDoc="0" locked="0" layoutInCell="1" allowOverlap="1" wp14:anchorId="4942688C" wp14:editId="13B199C7">
                <wp:simplePos x="0" y="0"/>
                <wp:positionH relativeFrom="margin">
                  <wp:posOffset>4145280</wp:posOffset>
                </wp:positionH>
                <wp:positionV relativeFrom="paragraph">
                  <wp:posOffset>299085</wp:posOffset>
                </wp:positionV>
                <wp:extent cx="1002030" cy="739140"/>
                <wp:effectExtent l="0" t="0" r="26670" b="22860"/>
                <wp:wrapNone/>
                <wp:docPr id="9" name="Cuadro de texto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02030" cy="739140"/>
                        </a:xfrm>
                        <a:prstGeom prst="rect">
                          <a:avLst/>
                        </a:prstGeom>
                        <a:solidFill>
                          <a:schemeClr val="lt1"/>
                        </a:solidFill>
                        <a:ln w="6350">
                          <a:solidFill>
                            <a:schemeClr val="accent2"/>
                          </a:solidFill>
                        </a:ln>
                      </wps:spPr>
                      <wps:txbx>
                        <w:txbxContent>
                          <w:p w14:paraId="29EB4B71" w14:textId="77777777" w:rsidR="00C76922" w:rsidRDefault="00C76922" w:rsidP="00C76922">
                            <w:pPr>
                              <w:spacing w:after="160" w:line="360" w:lineRule="auto"/>
                              <w:jc w:val="center"/>
                              <w:rPr>
                                <w:rFonts w:ascii="Linux Libertine" w:hAnsi="Linux Libertine"/>
                                <w:bCs/>
                                <w:i/>
                                <w:color w:val="002060"/>
                                <w:sz w:val="18"/>
                                <w:szCs w:val="18"/>
                              </w:rPr>
                            </w:pPr>
                            <w:r>
                              <w:rPr>
                                <w:rFonts w:ascii="Linux Libertine" w:hAnsi="Linux Libertine"/>
                                <w:bCs/>
                                <w:i/>
                                <w:color w:val="002060"/>
                                <w:sz w:val="18"/>
                                <w:szCs w:val="18"/>
                              </w:rPr>
                              <w:t>Ordenar las referencias en orden alfabético</w:t>
                            </w:r>
                          </w:p>
                          <w:p w14:paraId="42B9F635" w14:textId="77777777" w:rsidR="00C76922" w:rsidRDefault="00C76922" w:rsidP="00C76922">
                            <w:pPr>
                              <w:spacing w:after="0"/>
                              <w:rPr>
                                <w:i/>
                                <w:iC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42688C" id="Cuadro de texto 9" o:spid="_x0000_s1035" type="#_x0000_t202" style="position:absolute;margin-left:326.4pt;margin-top:23.55pt;width:78.9pt;height:58.2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" fillcolor="white [3201]" strokecolor="#ed7d31 [3205]" strokeweight=".5pt">
                <v:path arrowok="t"/>
                <v:textbox>
                  <w:txbxContent>
                    <w:p w14:paraId="29EB4B71" w14:textId="77777777" w:rsidR="00C76922" w:rsidRDefault="00C76922" w:rsidP="00C76922">
                      <w:pPr>
                        <w:spacing w:after="160" w:line="360" w:lineRule="auto"/>
                        <w:jc w:val="center"/>
                        <w:rPr>
                          <w:rFonts w:ascii="Linux Libertine" w:hAnsi="Linux Libertine"/>
                          <w:bCs/>
                          <w:i/>
                          <w:color w:val="002060"/>
                          <w:sz w:val="18"/>
                          <w:szCs w:val="18"/>
                        </w:rPr>
                      </w:pPr>
                      <w:r>
                        <w:rPr>
                          <w:rFonts w:ascii="Linux Libertine" w:hAnsi="Linux Libertine"/>
                          <w:bCs/>
                          <w:i/>
                          <w:color w:val="002060"/>
                          <w:sz w:val="18"/>
                          <w:szCs w:val="18"/>
                        </w:rPr>
                        <w:t>Ordenar las referencias en orden alfabético</w:t>
                      </w:r>
                    </w:p>
                    <w:p w14:paraId="42B9F635" w14:textId="77777777" w:rsidR="00C76922" w:rsidRDefault="00C76922" w:rsidP="00C76922">
                      <w:pPr>
                        <w:spacing w:after="0"/>
                        <w:rPr>
                          <w:i/>
                          <w:iCs/>
                        </w:rPr>
                      </w:pPr>
                    </w:p>
                  </w:txbxContent>
                </v:textbox>
                <w10:wrap anchorx="margin"/>
              </v:shape>
            </w:pict>
          </mc:Fallback>
        </mc:AlternateContent>
      </w:r>
    </w:p>
    <w:p w14:paraId="49386B86" w14:textId="77777777" w:rsidR="00C76922" w:rsidRDefault="00C76922" w:rsidP="00C76922">
      <w:pPr>
        <w:pStyle w:val="Ttulo1"/>
        <w:numPr>
          <w:ilvl w:val="0"/>
          <w:numId w:val="0"/>
        </w:numPr>
        <w:ind w:left="340" w:hanging="340"/>
        <w:jc w:val="center"/>
        <w:rPr>
          <w:sz w:val="32"/>
        </w:rPr>
      </w:pPr>
      <w:r>
        <w:rPr>
          <w:szCs w:val="24"/>
        </w:rPr>
        <w:t>REFERENCIAS</w:t>
      </w:r>
    </w:p>
    <w:p w14:paraId="1481DE15" w14:textId="77777777" w:rsidR="00C76922" w:rsidRDefault="00C76922" w:rsidP="00C76922">
      <w:pPr>
        <w:spacing w:after="160" w:line="360" w:lineRule="auto"/>
        <w:rPr>
          <w:sz w:val="24"/>
          <w:szCs w:val="24"/>
        </w:rPr>
      </w:pPr>
    </w:p>
    <w:p w14:paraId="55317C68" w14:textId="77777777" w:rsidR="00C76922" w:rsidRDefault="00C76922" w:rsidP="00C76922">
      <w:pPr>
        <w:spacing w:after="160" w:line="360" w:lineRule="auto"/>
        <w:ind w:left="567" w:hanging="567"/>
        <w:rPr>
          <w:rStyle w:val="Hipervnculo"/>
        </w:rPr>
      </w:pPr>
      <w:r>
        <w:rPr>
          <w:sz w:val="24"/>
          <w:szCs w:val="24"/>
        </w:rPr>
        <w:t xml:space="preserve">Cueva, A. (2020, 25 de setiembre). Servicio </w:t>
      </w:r>
      <w:proofErr w:type="spellStart"/>
      <w:r>
        <w:rPr>
          <w:sz w:val="24"/>
          <w:szCs w:val="24"/>
        </w:rPr>
        <w:t>delivery</w:t>
      </w:r>
      <w:proofErr w:type="spellEnd"/>
      <w:r>
        <w:rPr>
          <w:sz w:val="24"/>
          <w:szCs w:val="24"/>
        </w:rPr>
        <w:t xml:space="preserve"> </w:t>
      </w:r>
      <w:proofErr w:type="spellStart"/>
      <w:r>
        <w:rPr>
          <w:sz w:val="24"/>
          <w:szCs w:val="24"/>
        </w:rPr>
        <w:t>express</w:t>
      </w:r>
      <w:proofErr w:type="spellEnd"/>
      <w:r>
        <w:rPr>
          <w:sz w:val="24"/>
          <w:szCs w:val="24"/>
        </w:rPr>
        <w:t xml:space="preserve"> registra avance de 250 % durante la pandemia. </w:t>
      </w:r>
      <w:r>
        <w:rPr>
          <w:i/>
          <w:iCs/>
          <w:sz w:val="24"/>
          <w:szCs w:val="24"/>
        </w:rPr>
        <w:t xml:space="preserve">Andina: Agencia Peruana de Noticias. </w:t>
      </w:r>
      <w:hyperlink r:id="rId24" w:history="1">
        <w:r>
          <w:rPr>
            <w:rStyle w:val="Hipervnculo"/>
            <w:sz w:val="24"/>
            <w:szCs w:val="24"/>
          </w:rPr>
          <w:t>https://andina.pe/agencia/noticia-servicio-delivery-express-registro-avance-250-durante-pandemia-815217.aspx</w:t>
        </w:r>
      </w:hyperlink>
    </w:p>
    <w:p w14:paraId="667E8522" w14:textId="77777777" w:rsidR="00C76922" w:rsidRDefault="00C76922" w:rsidP="00C76922">
      <w:pPr>
        <w:tabs>
          <w:tab w:val="left" w:pos="567"/>
        </w:tabs>
        <w:spacing w:after="160" w:line="360" w:lineRule="auto"/>
        <w:ind w:left="567" w:hanging="567"/>
      </w:pPr>
      <w:r>
        <w:rPr>
          <w:sz w:val="24"/>
          <w:szCs w:val="24"/>
        </w:rPr>
        <w:t xml:space="preserve">Matute-Cruces, A. A. (2019). </w:t>
      </w:r>
      <w:r>
        <w:rPr>
          <w:i/>
          <w:iCs/>
          <w:sz w:val="24"/>
          <w:szCs w:val="24"/>
        </w:rPr>
        <w:t>Propiedades psicométricas del cuestionario de esquemas de Young (YSQ-S3) en muestra mixta peruana</w:t>
      </w:r>
      <w:r>
        <w:rPr>
          <w:sz w:val="24"/>
          <w:szCs w:val="24"/>
        </w:rPr>
        <w:t xml:space="preserve">. [Tesis de licenciatura, Universidad de Lima]. Repositorio institucional de la Universidad de Lima. </w:t>
      </w:r>
      <w:hyperlink r:id="rId25" w:history="1">
        <w:r>
          <w:rPr>
            <w:rStyle w:val="Hipervnculo"/>
            <w:sz w:val="24"/>
            <w:szCs w:val="24"/>
          </w:rPr>
          <w:t>https://repositorio.ulima.edu.pe/bitstream/handle/20.500.12724/9302/Matute_Cruces_Andrea_Alessandra.pdf?sequence=1&amp;isAllowed=y</w:t>
        </w:r>
      </w:hyperlink>
      <w:r>
        <w:rPr>
          <w:sz w:val="24"/>
          <w:szCs w:val="24"/>
        </w:rPr>
        <w:t xml:space="preserve"> </w:t>
      </w:r>
    </w:p>
    <w:p w14:paraId="1EC66403" w14:textId="77777777" w:rsidR="00C76922" w:rsidRDefault="00C76922" w:rsidP="00C76922">
      <w:pPr>
        <w:spacing w:after="160" w:line="360" w:lineRule="auto"/>
        <w:ind w:left="567" w:hanging="567"/>
        <w:rPr>
          <w:rStyle w:val="Hipervnculo"/>
        </w:rPr>
      </w:pPr>
      <w:r>
        <w:rPr>
          <w:sz w:val="24"/>
          <w:szCs w:val="24"/>
        </w:rPr>
        <w:t xml:space="preserve">Minedu y universidades públicas coordinan traslado de estudiantes de instituciones con licencia denegada. (2020, 10 de enero). </w:t>
      </w:r>
      <w:r>
        <w:rPr>
          <w:i/>
          <w:iCs/>
          <w:sz w:val="24"/>
          <w:szCs w:val="24"/>
        </w:rPr>
        <w:t xml:space="preserve">Gestión. </w:t>
      </w:r>
      <w:hyperlink r:id="rId26" w:history="1">
        <w:r>
          <w:rPr>
            <w:rStyle w:val="Hipervnculo"/>
            <w:sz w:val="24"/>
            <w:szCs w:val="24"/>
          </w:rPr>
          <w:t>https://gestion.pe/</w:t>
        </w:r>
      </w:hyperlink>
    </w:p>
    <w:p w14:paraId="3BF787D4" w14:textId="77777777" w:rsidR="00C76922" w:rsidRDefault="00C76922" w:rsidP="00C76922">
      <w:pPr>
        <w:spacing w:after="160" w:line="360" w:lineRule="auto"/>
        <w:ind w:left="567" w:hanging="567"/>
        <w:rPr>
          <w:lang w:val="en-US"/>
        </w:rPr>
      </w:pPr>
      <w:proofErr w:type="spellStart"/>
      <w:r>
        <w:rPr>
          <w:sz w:val="24"/>
          <w:szCs w:val="24"/>
        </w:rPr>
        <w:t>Quaresma</w:t>
      </w:r>
      <w:proofErr w:type="spellEnd"/>
      <w:r>
        <w:rPr>
          <w:sz w:val="24"/>
          <w:szCs w:val="24"/>
        </w:rPr>
        <w:t xml:space="preserve">, M., de </w:t>
      </w:r>
      <w:proofErr w:type="spellStart"/>
      <w:r>
        <w:rPr>
          <w:sz w:val="24"/>
          <w:szCs w:val="24"/>
        </w:rPr>
        <w:t>Moraes</w:t>
      </w:r>
      <w:proofErr w:type="spellEnd"/>
      <w:r>
        <w:rPr>
          <w:sz w:val="24"/>
          <w:szCs w:val="24"/>
        </w:rPr>
        <w:t xml:space="preserve">, A., &amp; Cardoso, V. M. B. (2000). </w:t>
      </w:r>
      <w:r>
        <w:rPr>
          <w:sz w:val="24"/>
          <w:szCs w:val="24"/>
          <w:lang w:val="en-US"/>
        </w:rPr>
        <w:t>Some Causes of Errors Using Anthropometric Data when Designing Products and Workstations. Proceedings of the Human Factors and Ergonomics Society Annual Meeting, 44(33), 323-326.</w:t>
      </w:r>
    </w:p>
    <w:p w14:paraId="2222A776" w14:textId="77777777" w:rsidR="00C76922" w:rsidRPr="002B4F36" w:rsidRDefault="00C76922" w:rsidP="00C76922">
      <w:pPr>
        <w:pStyle w:val="Prrafodelista"/>
      </w:pPr>
      <w:r>
        <w:rPr>
          <w:lang w:val="en-AU"/>
        </w:rPr>
        <w:t xml:space="preserve">Roebuck, J. (1995). </w:t>
      </w:r>
      <w:r>
        <w:rPr>
          <w:i/>
          <w:iCs/>
          <w:lang w:val="en-AU"/>
        </w:rPr>
        <w:t>Anthropometric methods: Designing to fit the human body</w:t>
      </w:r>
      <w:r>
        <w:rPr>
          <w:lang w:val="en-AU"/>
        </w:rPr>
        <w:t xml:space="preserve">. </w:t>
      </w:r>
      <w:r>
        <w:t xml:space="preserve">Human </w:t>
      </w:r>
      <w:proofErr w:type="spellStart"/>
      <w:r>
        <w:t>Factors</w:t>
      </w:r>
      <w:proofErr w:type="spellEnd"/>
      <w:r>
        <w:t xml:space="preserve"> &amp; </w:t>
      </w:r>
      <w:proofErr w:type="spellStart"/>
      <w:r>
        <w:t>Ergonomics</w:t>
      </w:r>
      <w:proofErr w:type="spellEnd"/>
      <w:r>
        <w:t xml:space="preserve"> </w:t>
      </w:r>
      <w:proofErr w:type="spellStart"/>
      <w:r>
        <w:t>Society</w:t>
      </w:r>
      <w:proofErr w:type="spellEnd"/>
    </w:p>
    <w:p w14:paraId="267F0C5F" w14:textId="77777777" w:rsidR="00C76922" w:rsidRDefault="00C76922" w:rsidP="00C76922">
      <w:pPr>
        <w:spacing w:after="160" w:line="360" w:lineRule="auto"/>
        <w:rPr>
          <w:rFonts w:ascii="Linux Libertine" w:hAnsi="Linux Libertine"/>
          <w:lang w:val="es-ES"/>
        </w:rPr>
      </w:pPr>
    </w:p>
    <w:p w14:paraId="730A5C52" w14:textId="77777777" w:rsidR="00C76922" w:rsidRDefault="00C76922" w:rsidP="00C76922">
      <w:pPr>
        <w:spacing w:after="160" w:line="360" w:lineRule="auto"/>
        <w:rPr>
          <w:rFonts w:ascii="Linux Libertine" w:hAnsi="Linux Libertine"/>
          <w:lang w:val="es-ES"/>
        </w:rPr>
      </w:pPr>
    </w:p>
    <w:p w14:paraId="6F849E63" w14:textId="08CB9AAF" w:rsidR="00C76922" w:rsidRDefault="00C76922" w:rsidP="00C76922">
      <w:pPr>
        <w:spacing w:after="160" w:line="360" w:lineRule="auto"/>
        <w:rPr>
          <w:rFonts w:ascii="Linux Libertine" w:hAnsi="Linux Libertine"/>
          <w:lang w:val="es-ES"/>
        </w:rPr>
      </w:pPr>
    </w:p>
    <w:p w14:paraId="05F9EB31" w14:textId="5FC07271" w:rsidR="00C76922" w:rsidRDefault="00C76922" w:rsidP="00C76922">
      <w:pPr>
        <w:spacing w:after="160" w:line="360" w:lineRule="auto"/>
        <w:rPr>
          <w:rFonts w:ascii="Linux Libertine" w:hAnsi="Linux Libertine"/>
          <w:lang w:val="es-ES"/>
        </w:rPr>
      </w:pPr>
    </w:p>
    <w:p w14:paraId="74F3495E" w14:textId="77777777" w:rsidR="00C76922" w:rsidRDefault="00C76922" w:rsidP="00C76922">
      <w:pPr>
        <w:spacing w:after="160" w:line="360" w:lineRule="auto"/>
        <w:rPr>
          <w:rFonts w:ascii="Linux Libertine" w:hAnsi="Linux Libertine"/>
          <w:lang w:val="es-ES"/>
        </w:rPr>
      </w:pPr>
    </w:p>
    <w:p w14:paraId="4DBD2BAF" w14:textId="77777777" w:rsidR="00C76922" w:rsidRDefault="00C76922" w:rsidP="00C76922">
      <w:pPr>
        <w:spacing w:after="160" w:line="360" w:lineRule="auto"/>
        <w:rPr>
          <w:rFonts w:ascii="Linux Libertine" w:hAnsi="Linux Libertine"/>
          <w:lang w:val="es-ES"/>
        </w:rPr>
      </w:pPr>
    </w:p>
    <w:p w14:paraId="6D41ABD1" w14:textId="77777777" w:rsidR="00C76922" w:rsidRPr="003D0551" w:rsidRDefault="00C76922" w:rsidP="00C76922">
      <w:pPr>
        <w:pStyle w:val="TableCaption"/>
      </w:pPr>
      <w:r w:rsidRPr="003D0551">
        <w:lastRenderedPageBreak/>
        <w:t xml:space="preserve">ANEXOS </w:t>
      </w:r>
    </w:p>
    <w:p w14:paraId="0B696990" w14:textId="77777777" w:rsidR="00C76922" w:rsidRPr="004626DE" w:rsidRDefault="00C76922" w:rsidP="00C76922">
      <w:pPr>
        <w:spacing w:after="160" w:line="360" w:lineRule="auto"/>
        <w:rPr>
          <w:rFonts w:ascii="Linux Libertine" w:hAnsi="Linux Libertine"/>
          <w:sz w:val="24"/>
          <w:szCs w:val="24"/>
        </w:rPr>
      </w:pPr>
      <w:r>
        <w:rPr>
          <w:sz w:val="24"/>
          <w:szCs w:val="24"/>
        </w:rPr>
        <w:t>Información complementaria.</w:t>
      </w:r>
    </w:p>
    <w:p w14:paraId="4A6F5F0C" w14:textId="77777777" w:rsidR="002B517D" w:rsidRPr="002B517D" w:rsidRDefault="002B517D" w:rsidP="00C76922">
      <w:pPr>
        <w:spacing w:after="160" w:line="360" w:lineRule="auto"/>
        <w:rPr>
          <w:rFonts w:cs="Times New Roman"/>
          <w:sz w:val="24"/>
          <w:szCs w:val="24"/>
        </w:rPr>
      </w:pPr>
    </w:p>
    <w:sectPr w:rsidR="002B517D" w:rsidRPr="002B517D" w:rsidSect="004626DE">
      <w:pgSz w:w="11906" w:h="16838" w:code="9"/>
      <w:pgMar w:top="1440" w:right="1440" w:bottom="1440" w:left="1985"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EFDA1F" w14:textId="77777777" w:rsidR="00040FDC" w:rsidRDefault="00040FDC" w:rsidP="00CF0C11">
      <w:pPr>
        <w:spacing w:after="0"/>
      </w:pPr>
      <w:r>
        <w:separator/>
      </w:r>
    </w:p>
  </w:endnote>
  <w:endnote w:type="continuationSeparator" w:id="0">
    <w:p w14:paraId="537B7941" w14:textId="77777777" w:rsidR="00040FDC" w:rsidRDefault="00040FDC" w:rsidP="00CF0C1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Linux Biolinum">
    <w:altName w:val="Times New Roman"/>
    <w:panose1 w:val="00000000000000000000"/>
    <w:charset w:val="00"/>
    <w:family w:val="roman"/>
    <w:notTrueType/>
    <w:pitch w:val="default"/>
  </w:font>
  <w:font w:name="Linux Libertine">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29711380"/>
      <w:docPartObj>
        <w:docPartGallery w:val="Page Numbers (Bottom of Page)"/>
        <w:docPartUnique/>
      </w:docPartObj>
    </w:sdtPr>
    <w:sdtEndPr>
      <w:rPr>
        <w:noProof/>
      </w:rPr>
    </w:sdtEndPr>
    <w:sdtContent>
      <w:p w14:paraId="6BEA1838" w14:textId="126F9933" w:rsidR="005D2CB6" w:rsidRDefault="005D2CB6">
        <w:pPr>
          <w:pStyle w:val="Piedepgina"/>
          <w:jc w:val="right"/>
        </w:pPr>
        <w:r>
          <w:fldChar w:fldCharType="begin"/>
        </w:r>
        <w:r>
          <w:instrText xml:space="preserve"> PAGE   \* MERGEFORMAT </w:instrText>
        </w:r>
        <w:r>
          <w:fldChar w:fldCharType="separate"/>
        </w:r>
        <w:r>
          <w:rPr>
            <w:noProof/>
          </w:rPr>
          <w:t>2</w:t>
        </w:r>
        <w:r>
          <w:rPr>
            <w:noProof/>
          </w:rPr>
          <w:fldChar w:fldCharType="end"/>
        </w:r>
      </w:p>
    </w:sdtContent>
  </w:sdt>
  <w:p w14:paraId="52E147D1" w14:textId="77777777" w:rsidR="005D2CB6" w:rsidRDefault="005D2CB6">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17221134"/>
      <w:docPartObj>
        <w:docPartGallery w:val="Page Numbers (Bottom of Page)"/>
        <w:docPartUnique/>
      </w:docPartObj>
    </w:sdtPr>
    <w:sdtEndPr>
      <w:rPr>
        <w:noProof/>
        <w:sz w:val="24"/>
      </w:rPr>
    </w:sdtEndPr>
    <w:sdtContent>
      <w:p w14:paraId="35F4F19D" w14:textId="7440927D" w:rsidR="005D2CB6" w:rsidRPr="00B554A2" w:rsidRDefault="005D2CB6">
        <w:pPr>
          <w:pStyle w:val="Piedepgina"/>
          <w:jc w:val="right"/>
          <w:rPr>
            <w:sz w:val="24"/>
          </w:rPr>
        </w:pPr>
        <w:r w:rsidRPr="00B554A2">
          <w:rPr>
            <w:sz w:val="24"/>
          </w:rPr>
          <w:fldChar w:fldCharType="begin"/>
        </w:r>
        <w:r w:rsidRPr="00B554A2">
          <w:rPr>
            <w:sz w:val="24"/>
          </w:rPr>
          <w:instrText xml:space="preserve"> PAGE   \* MERGEFORMAT </w:instrText>
        </w:r>
        <w:r w:rsidRPr="00B554A2">
          <w:rPr>
            <w:sz w:val="24"/>
          </w:rPr>
          <w:fldChar w:fldCharType="separate"/>
        </w:r>
        <w:r w:rsidRPr="00B554A2">
          <w:rPr>
            <w:noProof/>
            <w:sz w:val="24"/>
          </w:rPr>
          <w:t>i</w:t>
        </w:r>
        <w:r w:rsidRPr="00B554A2">
          <w:rPr>
            <w:noProof/>
            <w:sz w:val="24"/>
          </w:rPr>
          <w:fldChar w:fldCharType="end"/>
        </w:r>
      </w:p>
    </w:sdtContent>
  </w:sdt>
  <w:p w14:paraId="67C95904" w14:textId="77777777" w:rsidR="005D2CB6" w:rsidRDefault="005D2CB6">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222129" w14:textId="504B0405" w:rsidR="005D2CB6" w:rsidRDefault="005D2CB6">
    <w:pPr>
      <w:pStyle w:val="Piedepgina"/>
      <w:jc w:val="right"/>
    </w:pPr>
  </w:p>
  <w:p w14:paraId="25C51D5E" w14:textId="77777777" w:rsidR="005D2CB6" w:rsidRDefault="005D2CB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2F19D5" w14:textId="77777777" w:rsidR="00040FDC" w:rsidRDefault="00040FDC" w:rsidP="00CF0C11">
      <w:pPr>
        <w:spacing w:after="0"/>
      </w:pPr>
      <w:r>
        <w:separator/>
      </w:r>
    </w:p>
  </w:footnote>
  <w:footnote w:type="continuationSeparator" w:id="0">
    <w:p w14:paraId="0474A82A" w14:textId="77777777" w:rsidR="00040FDC" w:rsidRDefault="00040FDC" w:rsidP="00CF0C11">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DB3529" w14:textId="00B8D9FD" w:rsidR="005D2CB6" w:rsidRPr="007C6288" w:rsidRDefault="00F2771B">
    <w:pPr>
      <w:pStyle w:val="Encabezado"/>
      <w:rPr>
        <w:rFonts w:cs="Times New Roman"/>
        <w:szCs w:val="20"/>
        <w:lang w:val="es-ES"/>
      </w:rPr>
    </w:pPr>
    <w:r>
      <w:rPr>
        <w:rFonts w:cs="Times New Roman"/>
        <w:noProof/>
        <w:szCs w:val="20"/>
        <w:lang w:eastAsia="es-PE"/>
      </w:rPr>
      <w:pict w14:anchorId="1574616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1576743" o:spid="_x0000_s2051" type="#_x0000_t75" style="position:absolute;margin-left:0;margin-top:0;width:540pt;height:532.8pt;z-index:-251654144;mso-wrap-edited:f;mso-position-horizontal:center;mso-position-horizontal-relative:margin;mso-position-vertical:center;mso-position-vertical-relative:margin" o:allowincell="f">
          <v:imagedata r:id="rId1" o:title="marca_agua3" gain="19661f" blacklevel="22938f"/>
          <w10:wrap anchorx="margin" anchory="margin"/>
        </v:shape>
      </w:pict>
    </w:r>
  </w:p>
  <w:p w14:paraId="3C934521" w14:textId="77777777" w:rsidR="005D2CB6" w:rsidRDefault="005D2CB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912B9C" w14:textId="159BDAFF" w:rsidR="005D2CB6" w:rsidRPr="00DC2526" w:rsidRDefault="00F2771B" w:rsidP="007C6288">
    <w:pPr>
      <w:pStyle w:val="Encabezado"/>
      <w:rPr>
        <w:rStyle w:val="Nmerodepgina"/>
        <w:rFonts w:ascii="Times New Roman" w:hAnsi="Times New Roman" w:cs="Times New Roman"/>
        <w:color w:val="000000"/>
        <w:sz w:val="20"/>
        <w:szCs w:val="18"/>
      </w:rPr>
    </w:pPr>
    <w:r>
      <w:rPr>
        <w:rFonts w:cs="Times New Roman"/>
        <w:noProof/>
        <w:szCs w:val="18"/>
        <w:lang w:eastAsia="es-PE"/>
      </w:rPr>
      <w:pict w14:anchorId="2CC8FA4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1576744" o:spid="_x0000_s2050" type="#_x0000_t75" style="position:absolute;margin-left:0;margin-top:0;width:540pt;height:532.8pt;z-index:-251653120;mso-wrap-edited:f;mso-position-horizontal:center;mso-position-horizontal-relative:margin;mso-position-vertical:center;mso-position-vertical-relative:margin" o:allowincell="f">
          <v:imagedata r:id="rId1" o:title="marca_agua3" gain="19661f" blacklevel="22938f"/>
          <w10:wrap anchorx="margin" anchory="margin"/>
        </v:shape>
      </w:pict>
    </w:r>
    <w:r w:rsidR="005D2CB6" w:rsidRPr="00DC2526">
      <w:rPr>
        <w:rStyle w:val="Nmerodepgina"/>
        <w:rFonts w:ascii="Times New Roman" w:hAnsi="Times New Roman" w:cs="Times New Roman"/>
        <w:color w:val="000000"/>
        <w:sz w:val="20"/>
        <w:szCs w:val="18"/>
      </w:rPr>
      <w:t xml:space="preserve"> </w:t>
    </w:r>
  </w:p>
  <w:p w14:paraId="5442E8F2" w14:textId="77777777" w:rsidR="005D2CB6" w:rsidRPr="00DC2526" w:rsidRDefault="005D2CB6">
    <w:pPr>
      <w:pStyle w:val="Encabezado"/>
      <w:rPr>
        <w:lang w:val="es-ES"/>
      </w:rPr>
    </w:pPr>
  </w:p>
  <w:p w14:paraId="25EF6D9F" w14:textId="77777777" w:rsidR="005D2CB6" w:rsidRDefault="005D2CB6"/>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CB5CEE" w14:textId="77777777" w:rsidR="005D2CB6" w:rsidRDefault="00F2771B">
    <w:pPr>
      <w:pStyle w:val="Encabezado"/>
    </w:pPr>
    <w:r>
      <w:rPr>
        <w:noProof/>
        <w:lang w:eastAsia="es-PE"/>
      </w:rPr>
      <w:pict w14:anchorId="3536D53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1576742" o:spid="_x0000_s2049" type="#_x0000_t75" style="position:absolute;margin-left:0;margin-top:0;width:540pt;height:532.8pt;z-index:-251655168;mso-wrap-edited:f;mso-position-horizontal:center;mso-position-horizontal-relative:margin;mso-position-vertical:center;mso-position-vertical-relative:margin" o:allowincell="f">
          <v:imagedata r:id="rId1" o:title="marca_agua3"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36389F"/>
    <w:multiLevelType w:val="hybridMultilevel"/>
    <w:tmpl w:val="27566B46"/>
    <w:lvl w:ilvl="0" w:tplc="D77E79FA">
      <w:start w:val="1"/>
      <w:numFmt w:val="decimal"/>
      <w:lvlText w:val="5.%1."/>
      <w:lvlJc w:val="left"/>
      <w:pPr>
        <w:ind w:left="720" w:hanging="360"/>
      </w:pPr>
      <w:rPr>
        <w:rFonts w:hint="default"/>
        <w:sz w:val="24"/>
        <w:szCs w:val="24"/>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13431F9E"/>
    <w:multiLevelType w:val="hybridMultilevel"/>
    <w:tmpl w:val="D86E9EF8"/>
    <w:lvl w:ilvl="0" w:tplc="00B8D2C2">
      <w:start w:val="1"/>
      <w:numFmt w:val="decimal"/>
      <w:lvlText w:val="3.%1."/>
      <w:lvlJc w:val="left"/>
      <w:pPr>
        <w:ind w:left="720" w:hanging="360"/>
      </w:pPr>
      <w:rPr>
        <w:rFonts w:hint="default"/>
        <w:b/>
        <w:sz w:val="24"/>
        <w:szCs w:val="24"/>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2260734A"/>
    <w:multiLevelType w:val="hybridMultilevel"/>
    <w:tmpl w:val="B3CABAF8"/>
    <w:lvl w:ilvl="0" w:tplc="6E7E4712">
      <w:start w:val="1"/>
      <w:numFmt w:val="decimal"/>
      <w:lvlText w:val="6.%1."/>
      <w:lvlJc w:val="left"/>
      <w:pPr>
        <w:ind w:left="-1552" w:hanging="360"/>
      </w:pPr>
      <w:rPr>
        <w:rFonts w:hint="default"/>
        <w:b/>
        <w:sz w:val="24"/>
        <w:szCs w:val="24"/>
      </w:rPr>
    </w:lvl>
    <w:lvl w:ilvl="1" w:tplc="0C0A0019" w:tentative="1">
      <w:start w:val="1"/>
      <w:numFmt w:val="lowerLetter"/>
      <w:lvlText w:val="%2."/>
      <w:lvlJc w:val="left"/>
      <w:pPr>
        <w:ind w:left="-832" w:hanging="360"/>
      </w:pPr>
    </w:lvl>
    <w:lvl w:ilvl="2" w:tplc="0C0A001B" w:tentative="1">
      <w:start w:val="1"/>
      <w:numFmt w:val="lowerRoman"/>
      <w:lvlText w:val="%3."/>
      <w:lvlJc w:val="right"/>
      <w:pPr>
        <w:ind w:left="-112" w:hanging="180"/>
      </w:pPr>
    </w:lvl>
    <w:lvl w:ilvl="3" w:tplc="0C0A000F" w:tentative="1">
      <w:start w:val="1"/>
      <w:numFmt w:val="decimal"/>
      <w:lvlText w:val="%4."/>
      <w:lvlJc w:val="left"/>
      <w:pPr>
        <w:ind w:left="608" w:hanging="360"/>
      </w:pPr>
    </w:lvl>
    <w:lvl w:ilvl="4" w:tplc="0C0A0019" w:tentative="1">
      <w:start w:val="1"/>
      <w:numFmt w:val="lowerLetter"/>
      <w:lvlText w:val="%5."/>
      <w:lvlJc w:val="left"/>
      <w:pPr>
        <w:ind w:left="1328" w:hanging="360"/>
      </w:pPr>
    </w:lvl>
    <w:lvl w:ilvl="5" w:tplc="0C0A001B" w:tentative="1">
      <w:start w:val="1"/>
      <w:numFmt w:val="lowerRoman"/>
      <w:lvlText w:val="%6."/>
      <w:lvlJc w:val="right"/>
      <w:pPr>
        <w:ind w:left="2048" w:hanging="180"/>
      </w:pPr>
    </w:lvl>
    <w:lvl w:ilvl="6" w:tplc="0C0A000F" w:tentative="1">
      <w:start w:val="1"/>
      <w:numFmt w:val="decimal"/>
      <w:lvlText w:val="%7."/>
      <w:lvlJc w:val="left"/>
      <w:pPr>
        <w:ind w:left="2768" w:hanging="360"/>
      </w:pPr>
    </w:lvl>
    <w:lvl w:ilvl="7" w:tplc="0C0A0019" w:tentative="1">
      <w:start w:val="1"/>
      <w:numFmt w:val="lowerLetter"/>
      <w:lvlText w:val="%8."/>
      <w:lvlJc w:val="left"/>
      <w:pPr>
        <w:ind w:left="3488" w:hanging="360"/>
      </w:pPr>
    </w:lvl>
    <w:lvl w:ilvl="8" w:tplc="0C0A001B" w:tentative="1">
      <w:start w:val="1"/>
      <w:numFmt w:val="lowerRoman"/>
      <w:lvlText w:val="%9."/>
      <w:lvlJc w:val="right"/>
      <w:pPr>
        <w:ind w:left="4208" w:hanging="180"/>
      </w:pPr>
    </w:lvl>
  </w:abstractNum>
  <w:abstractNum w:abstractNumId="3" w15:restartNumberingAfterBreak="0">
    <w:nsid w:val="2759460A"/>
    <w:multiLevelType w:val="multilevel"/>
    <w:tmpl w:val="5000A2C8"/>
    <w:lvl w:ilvl="0">
      <w:start w:val="4"/>
      <w:numFmt w:val="decimal"/>
      <w:lvlText w:val="%1"/>
      <w:lvlJc w:val="left"/>
      <w:pPr>
        <w:ind w:left="360" w:hanging="360"/>
      </w:pPr>
      <w:rPr>
        <w:rFonts w:hint="default"/>
      </w:rPr>
    </w:lvl>
    <w:lvl w:ilvl="1">
      <w:start w:val="1"/>
      <w:numFmt w:val="decimal"/>
      <w:lvlText w:val="%1.%2"/>
      <w:lvlJc w:val="left"/>
      <w:pPr>
        <w:ind w:left="1440" w:hanging="360"/>
      </w:pPr>
      <w:rPr>
        <w:rFonts w:hint="default"/>
        <w:b/>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4" w15:restartNumberingAfterBreak="0">
    <w:nsid w:val="278B45D9"/>
    <w:multiLevelType w:val="hybridMultilevel"/>
    <w:tmpl w:val="A95E2B3E"/>
    <w:lvl w:ilvl="0" w:tplc="78BC2F70">
      <w:start w:val="1"/>
      <w:numFmt w:val="decimal"/>
      <w:lvlText w:val="8.%1."/>
      <w:lvlJc w:val="left"/>
      <w:pPr>
        <w:ind w:left="1776" w:hanging="360"/>
      </w:pPr>
      <w:rPr>
        <w:rFonts w:hint="default"/>
        <w:sz w:val="21"/>
        <w:szCs w:val="21"/>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319C5E26"/>
    <w:multiLevelType w:val="hybridMultilevel"/>
    <w:tmpl w:val="5A90C7FC"/>
    <w:lvl w:ilvl="0" w:tplc="83A4CB8C">
      <w:start w:val="1"/>
      <w:numFmt w:val="decimal"/>
      <w:lvlText w:val="1.%1."/>
      <w:lvlJc w:val="left"/>
      <w:pPr>
        <w:ind w:left="720" w:hanging="360"/>
      </w:pPr>
      <w:rPr>
        <w:rFonts w:hint="default"/>
        <w:b/>
        <w:sz w:val="21"/>
        <w:szCs w:val="21"/>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39BF026C"/>
    <w:multiLevelType w:val="hybridMultilevel"/>
    <w:tmpl w:val="CACA2EE2"/>
    <w:lvl w:ilvl="0" w:tplc="10FA99BA">
      <w:start w:val="1"/>
      <w:numFmt w:val="decimal"/>
      <w:lvlText w:val="7.%1."/>
      <w:lvlJc w:val="left"/>
      <w:pPr>
        <w:ind w:left="720" w:hanging="360"/>
      </w:pPr>
      <w:rPr>
        <w:rFonts w:hint="default"/>
        <w:sz w:val="21"/>
        <w:szCs w:val="21"/>
      </w:rPr>
    </w:lvl>
    <w:lvl w:ilvl="1" w:tplc="0C0A0019" w:tentative="1">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4CDC4D85"/>
    <w:multiLevelType w:val="multilevel"/>
    <w:tmpl w:val="A5E25778"/>
    <w:lvl w:ilvl="0">
      <w:start w:val="1"/>
      <w:numFmt w:val="decimal"/>
      <w:pStyle w:val="Ttulo1"/>
      <w:lvlText w:val="%1."/>
      <w:lvlJc w:val="left"/>
      <w:pPr>
        <w:ind w:left="340" w:hanging="340"/>
      </w:pPr>
      <w:rPr>
        <w:rFonts w:hint="default"/>
      </w:rPr>
    </w:lvl>
    <w:lvl w:ilvl="1">
      <w:start w:val="1"/>
      <w:numFmt w:val="decimal"/>
      <w:pStyle w:val="Ttulo2"/>
      <w:lvlText w:val="%1.%2"/>
      <w:lvlJc w:val="left"/>
      <w:pPr>
        <w:ind w:left="397" w:hanging="397"/>
      </w:pPr>
      <w:rPr>
        <w:rFonts w:hint="default"/>
      </w:rPr>
    </w:lvl>
    <w:lvl w:ilvl="2">
      <w:start w:val="1"/>
      <w:numFmt w:val="decimal"/>
      <w:pStyle w:val="Ttulo3"/>
      <w:lvlText w:val="%1.%2.%3"/>
      <w:lvlJc w:val="left"/>
      <w:pPr>
        <w:ind w:left="720" w:hanging="720"/>
      </w:pPr>
      <w:rPr>
        <w:rFonts w:hint="default"/>
      </w:rPr>
    </w:lvl>
    <w:lvl w:ilvl="3">
      <w:start w:val="1"/>
      <w:numFmt w:val="decimal"/>
      <w:pStyle w:val="Ttulo4"/>
      <w:lvlText w:val="%1.%2.%3.%4"/>
      <w:lvlJc w:val="left"/>
      <w:pPr>
        <w:ind w:left="864" w:hanging="864"/>
      </w:pPr>
      <w:rPr>
        <w:rFonts w:hint="default"/>
      </w:rPr>
    </w:lvl>
    <w:lvl w:ilvl="4">
      <w:start w:val="1"/>
      <w:numFmt w:val="decimal"/>
      <w:pStyle w:val="Ttulo5"/>
      <w:lvlText w:val="%1.%2.%3.%4.%5"/>
      <w:lvlJc w:val="left"/>
      <w:pPr>
        <w:ind w:left="1008" w:hanging="1008"/>
      </w:pPr>
      <w:rPr>
        <w:rFonts w:hint="default"/>
      </w:rPr>
    </w:lvl>
    <w:lvl w:ilvl="5">
      <w:start w:val="1"/>
      <w:numFmt w:val="decimal"/>
      <w:pStyle w:val="Ttulo6"/>
      <w:lvlText w:val="%1.%2.%3.%4.%5.%6"/>
      <w:lvlJc w:val="left"/>
      <w:pPr>
        <w:ind w:left="1152" w:hanging="1152"/>
      </w:pPr>
      <w:rPr>
        <w:rFonts w:hint="default"/>
      </w:rPr>
    </w:lvl>
    <w:lvl w:ilvl="6">
      <w:start w:val="1"/>
      <w:numFmt w:val="decimal"/>
      <w:pStyle w:val="Ttulo7"/>
      <w:lvlText w:val="%1.%2.%3.%4.%5.%6.%7"/>
      <w:lvlJc w:val="left"/>
      <w:pPr>
        <w:ind w:left="1296" w:hanging="1296"/>
      </w:pPr>
      <w:rPr>
        <w:rFonts w:hint="default"/>
      </w:rPr>
    </w:lvl>
    <w:lvl w:ilvl="7">
      <w:start w:val="1"/>
      <w:numFmt w:val="decimal"/>
      <w:pStyle w:val="Ttulo8"/>
      <w:lvlText w:val="%1.%2.%3.%4.%5.%6.%7.%8"/>
      <w:lvlJc w:val="left"/>
      <w:pPr>
        <w:ind w:left="1440" w:hanging="1440"/>
      </w:pPr>
      <w:rPr>
        <w:rFonts w:hint="default"/>
      </w:rPr>
    </w:lvl>
    <w:lvl w:ilvl="8">
      <w:start w:val="1"/>
      <w:numFmt w:val="decimal"/>
      <w:pStyle w:val="Ttulo9"/>
      <w:lvlText w:val="%1.%2.%3.%4.%5.%6.%7.%8.%9"/>
      <w:lvlJc w:val="left"/>
      <w:pPr>
        <w:ind w:left="1584" w:hanging="1584"/>
      </w:pPr>
      <w:rPr>
        <w:rFonts w:hint="default"/>
      </w:rPr>
    </w:lvl>
  </w:abstractNum>
  <w:abstractNum w:abstractNumId="8" w15:restartNumberingAfterBreak="0">
    <w:nsid w:val="63FF000F"/>
    <w:multiLevelType w:val="multilevel"/>
    <w:tmpl w:val="2DAA5EFE"/>
    <w:lvl w:ilvl="0">
      <w:start w:val="2"/>
      <w:numFmt w:val="decimal"/>
      <w:lvlText w:val="%1"/>
      <w:lvlJc w:val="left"/>
      <w:pPr>
        <w:ind w:left="360" w:hanging="360"/>
      </w:pPr>
      <w:rPr>
        <w:rFonts w:hint="default"/>
      </w:rPr>
    </w:lvl>
    <w:lvl w:ilvl="1">
      <w:start w:val="1"/>
      <w:numFmt w:val="decimal"/>
      <w:lvlText w:val="%1.%2"/>
      <w:lvlJc w:val="left"/>
      <w:pPr>
        <w:ind w:left="720" w:hanging="360"/>
      </w:pPr>
      <w:rPr>
        <w:rFonts w:ascii="Times New Roman" w:hAnsi="Times New Roman" w:cs="Times New Roman" w:hint="default"/>
      </w:rPr>
    </w:lvl>
    <w:lvl w:ilvl="2">
      <w:start w:val="1"/>
      <w:numFmt w:val="decimal"/>
      <w:lvlText w:val="%1.%2.%3"/>
      <w:lvlJc w:val="left"/>
      <w:pPr>
        <w:ind w:left="1440" w:hanging="720"/>
      </w:pPr>
      <w:rPr>
        <w:rFonts w:ascii="Tw Cen MT" w:hAnsi="Tw Cen MT" w:hint="default"/>
      </w:rPr>
    </w:lvl>
    <w:lvl w:ilvl="3">
      <w:start w:val="1"/>
      <w:numFmt w:val="decimal"/>
      <w:lvlText w:val="%1.%2.%3.%4"/>
      <w:lvlJc w:val="left"/>
      <w:pPr>
        <w:ind w:left="4058" w:hanging="1080"/>
      </w:pPr>
      <w:rPr>
        <w:rFonts w:ascii="Tw Cen MT" w:hAnsi="Tw Cen MT" w:hint="default"/>
        <w:sz w:val="22"/>
        <w:szCs w:val="22"/>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7A1434B4"/>
    <w:multiLevelType w:val="hybridMultilevel"/>
    <w:tmpl w:val="3C46C530"/>
    <w:lvl w:ilvl="0" w:tplc="280A000F">
      <w:start w:val="1"/>
      <w:numFmt w:val="decimal"/>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0" w15:restartNumberingAfterBreak="0">
    <w:nsid w:val="7CC27D26"/>
    <w:multiLevelType w:val="multilevel"/>
    <w:tmpl w:val="FBD4B0CE"/>
    <w:lvl w:ilvl="0">
      <w:start w:val="7"/>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7"/>
  </w:num>
  <w:num w:numId="2">
    <w:abstractNumId w:val="5"/>
  </w:num>
  <w:num w:numId="3">
    <w:abstractNumId w:val="7"/>
    <w:lvlOverride w:ilvl="0">
      <w:startOverride w:val="1"/>
    </w:lvlOverride>
  </w:num>
  <w:num w:numId="4">
    <w:abstractNumId w:val="8"/>
  </w:num>
  <w:num w:numId="5">
    <w:abstractNumId w:val="1"/>
  </w:num>
  <w:num w:numId="6">
    <w:abstractNumId w:val="3"/>
  </w:num>
  <w:num w:numId="7">
    <w:abstractNumId w:val="0"/>
  </w:num>
  <w:num w:numId="8">
    <w:abstractNumId w:val="2"/>
  </w:num>
  <w:num w:numId="9">
    <w:abstractNumId w:val="6"/>
  </w:num>
  <w:num w:numId="10">
    <w:abstractNumId w:val="10"/>
  </w:num>
  <w:num w:numId="11">
    <w:abstractNumId w:val="4"/>
  </w:num>
  <w:num w:numId="12">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427E"/>
    <w:rsid w:val="000023FF"/>
    <w:rsid w:val="00002DF0"/>
    <w:rsid w:val="000139BD"/>
    <w:rsid w:val="00015B4D"/>
    <w:rsid w:val="00016235"/>
    <w:rsid w:val="00016EE8"/>
    <w:rsid w:val="000177DD"/>
    <w:rsid w:val="0002011C"/>
    <w:rsid w:val="000222CE"/>
    <w:rsid w:val="00024E31"/>
    <w:rsid w:val="000253D9"/>
    <w:rsid w:val="00031578"/>
    <w:rsid w:val="00033F39"/>
    <w:rsid w:val="00040FDC"/>
    <w:rsid w:val="000515D4"/>
    <w:rsid w:val="00053F61"/>
    <w:rsid w:val="000560E5"/>
    <w:rsid w:val="0006667A"/>
    <w:rsid w:val="00066A94"/>
    <w:rsid w:val="00073C75"/>
    <w:rsid w:val="00075489"/>
    <w:rsid w:val="00075FAF"/>
    <w:rsid w:val="00077AD3"/>
    <w:rsid w:val="000803D7"/>
    <w:rsid w:val="000812A0"/>
    <w:rsid w:val="000846B4"/>
    <w:rsid w:val="000935C6"/>
    <w:rsid w:val="00094D79"/>
    <w:rsid w:val="000A16ED"/>
    <w:rsid w:val="000A4E05"/>
    <w:rsid w:val="000A56AB"/>
    <w:rsid w:val="000B2F3C"/>
    <w:rsid w:val="000B5519"/>
    <w:rsid w:val="000B5A64"/>
    <w:rsid w:val="000C1285"/>
    <w:rsid w:val="000C1B18"/>
    <w:rsid w:val="000C56F6"/>
    <w:rsid w:val="000C61E1"/>
    <w:rsid w:val="000C76B7"/>
    <w:rsid w:val="000D0229"/>
    <w:rsid w:val="000D1038"/>
    <w:rsid w:val="000D5D74"/>
    <w:rsid w:val="000D73EF"/>
    <w:rsid w:val="000E56A2"/>
    <w:rsid w:val="000E5927"/>
    <w:rsid w:val="000E62F0"/>
    <w:rsid w:val="000F1D3D"/>
    <w:rsid w:val="000F448F"/>
    <w:rsid w:val="000F4B73"/>
    <w:rsid w:val="000F5D98"/>
    <w:rsid w:val="000F5F3F"/>
    <w:rsid w:val="00101199"/>
    <w:rsid w:val="001011B3"/>
    <w:rsid w:val="00101F22"/>
    <w:rsid w:val="00102C81"/>
    <w:rsid w:val="001038EC"/>
    <w:rsid w:val="0010462F"/>
    <w:rsid w:val="00110D38"/>
    <w:rsid w:val="00112A38"/>
    <w:rsid w:val="001168F0"/>
    <w:rsid w:val="00121DE7"/>
    <w:rsid w:val="00121F65"/>
    <w:rsid w:val="001247E2"/>
    <w:rsid w:val="0014162D"/>
    <w:rsid w:val="001471D5"/>
    <w:rsid w:val="00151D36"/>
    <w:rsid w:val="00151E27"/>
    <w:rsid w:val="00154041"/>
    <w:rsid w:val="00155DFE"/>
    <w:rsid w:val="001611BC"/>
    <w:rsid w:val="00163007"/>
    <w:rsid w:val="001645AE"/>
    <w:rsid w:val="001711A6"/>
    <w:rsid w:val="00172B05"/>
    <w:rsid w:val="00185DF5"/>
    <w:rsid w:val="00192646"/>
    <w:rsid w:val="00192B2B"/>
    <w:rsid w:val="001968D8"/>
    <w:rsid w:val="00197268"/>
    <w:rsid w:val="00197AEB"/>
    <w:rsid w:val="001A0827"/>
    <w:rsid w:val="001A17FF"/>
    <w:rsid w:val="001A4008"/>
    <w:rsid w:val="001A53C4"/>
    <w:rsid w:val="001B1B80"/>
    <w:rsid w:val="001B20C2"/>
    <w:rsid w:val="001C20B2"/>
    <w:rsid w:val="001C3DBD"/>
    <w:rsid w:val="001C792B"/>
    <w:rsid w:val="001D17A5"/>
    <w:rsid w:val="001D1DC2"/>
    <w:rsid w:val="001D225F"/>
    <w:rsid w:val="001D4794"/>
    <w:rsid w:val="001D5FB8"/>
    <w:rsid w:val="001D695C"/>
    <w:rsid w:val="001D69ED"/>
    <w:rsid w:val="001E1A0E"/>
    <w:rsid w:val="001E5BB8"/>
    <w:rsid w:val="001E6EBA"/>
    <w:rsid w:val="001F07EF"/>
    <w:rsid w:val="001F1516"/>
    <w:rsid w:val="001F55BB"/>
    <w:rsid w:val="001F74C9"/>
    <w:rsid w:val="00200788"/>
    <w:rsid w:val="002025F4"/>
    <w:rsid w:val="00203F82"/>
    <w:rsid w:val="00216976"/>
    <w:rsid w:val="00222F82"/>
    <w:rsid w:val="002234D8"/>
    <w:rsid w:val="0022740C"/>
    <w:rsid w:val="00231726"/>
    <w:rsid w:val="0023310B"/>
    <w:rsid w:val="00235834"/>
    <w:rsid w:val="0024636C"/>
    <w:rsid w:val="002473B4"/>
    <w:rsid w:val="00247F73"/>
    <w:rsid w:val="0025229A"/>
    <w:rsid w:val="002538BC"/>
    <w:rsid w:val="00254EBD"/>
    <w:rsid w:val="00257396"/>
    <w:rsid w:val="00260193"/>
    <w:rsid w:val="00262935"/>
    <w:rsid w:val="002633EF"/>
    <w:rsid w:val="002729CA"/>
    <w:rsid w:val="00277F75"/>
    <w:rsid w:val="00283CAA"/>
    <w:rsid w:val="0028504C"/>
    <w:rsid w:val="00285AD3"/>
    <w:rsid w:val="0028630B"/>
    <w:rsid w:val="002908C9"/>
    <w:rsid w:val="00292E1B"/>
    <w:rsid w:val="00295508"/>
    <w:rsid w:val="00295BC1"/>
    <w:rsid w:val="00295D36"/>
    <w:rsid w:val="00296DC7"/>
    <w:rsid w:val="00296F6D"/>
    <w:rsid w:val="002A2D82"/>
    <w:rsid w:val="002A4F04"/>
    <w:rsid w:val="002A5950"/>
    <w:rsid w:val="002A6891"/>
    <w:rsid w:val="002B10BE"/>
    <w:rsid w:val="002B250D"/>
    <w:rsid w:val="002B4F36"/>
    <w:rsid w:val="002B517D"/>
    <w:rsid w:val="002B5A90"/>
    <w:rsid w:val="002C012D"/>
    <w:rsid w:val="002C0417"/>
    <w:rsid w:val="002D089F"/>
    <w:rsid w:val="002D6D7C"/>
    <w:rsid w:val="002D7B0A"/>
    <w:rsid w:val="002E0343"/>
    <w:rsid w:val="002E4F7A"/>
    <w:rsid w:val="002E5E4A"/>
    <w:rsid w:val="002E67C7"/>
    <w:rsid w:val="002E6B75"/>
    <w:rsid w:val="002E7D6D"/>
    <w:rsid w:val="002F0FB8"/>
    <w:rsid w:val="002F53CD"/>
    <w:rsid w:val="00301FB7"/>
    <w:rsid w:val="003046F2"/>
    <w:rsid w:val="003048C6"/>
    <w:rsid w:val="00312FCB"/>
    <w:rsid w:val="003141A1"/>
    <w:rsid w:val="00315C56"/>
    <w:rsid w:val="00315C91"/>
    <w:rsid w:val="0032256C"/>
    <w:rsid w:val="00322EC3"/>
    <w:rsid w:val="003268A0"/>
    <w:rsid w:val="00327F62"/>
    <w:rsid w:val="00332C0D"/>
    <w:rsid w:val="00332D24"/>
    <w:rsid w:val="0033349D"/>
    <w:rsid w:val="00333FBD"/>
    <w:rsid w:val="00342F81"/>
    <w:rsid w:val="003458C6"/>
    <w:rsid w:val="003530CE"/>
    <w:rsid w:val="00357C15"/>
    <w:rsid w:val="00361593"/>
    <w:rsid w:val="00364269"/>
    <w:rsid w:val="00365765"/>
    <w:rsid w:val="00366FF8"/>
    <w:rsid w:val="00371C5A"/>
    <w:rsid w:val="003728CB"/>
    <w:rsid w:val="0037406E"/>
    <w:rsid w:val="00376744"/>
    <w:rsid w:val="00377425"/>
    <w:rsid w:val="0038107C"/>
    <w:rsid w:val="0038467C"/>
    <w:rsid w:val="0038555C"/>
    <w:rsid w:val="00395317"/>
    <w:rsid w:val="0039654D"/>
    <w:rsid w:val="003A1B62"/>
    <w:rsid w:val="003B07E0"/>
    <w:rsid w:val="003B122A"/>
    <w:rsid w:val="003B3B77"/>
    <w:rsid w:val="003B73F2"/>
    <w:rsid w:val="003C291C"/>
    <w:rsid w:val="003C2B34"/>
    <w:rsid w:val="003C494B"/>
    <w:rsid w:val="003C6F43"/>
    <w:rsid w:val="003D0551"/>
    <w:rsid w:val="003D07CA"/>
    <w:rsid w:val="003D1AE2"/>
    <w:rsid w:val="003D25B5"/>
    <w:rsid w:val="003D3288"/>
    <w:rsid w:val="003D60F1"/>
    <w:rsid w:val="003E3BF6"/>
    <w:rsid w:val="003E5058"/>
    <w:rsid w:val="003E7569"/>
    <w:rsid w:val="003F0433"/>
    <w:rsid w:val="003F1BC6"/>
    <w:rsid w:val="003F2D62"/>
    <w:rsid w:val="003F7A71"/>
    <w:rsid w:val="003F7F33"/>
    <w:rsid w:val="00402C77"/>
    <w:rsid w:val="00403EDB"/>
    <w:rsid w:val="0040692A"/>
    <w:rsid w:val="004137C7"/>
    <w:rsid w:val="0041408A"/>
    <w:rsid w:val="0041542C"/>
    <w:rsid w:val="004170B3"/>
    <w:rsid w:val="004171D2"/>
    <w:rsid w:val="004225E6"/>
    <w:rsid w:val="0042348B"/>
    <w:rsid w:val="00425568"/>
    <w:rsid w:val="00425E98"/>
    <w:rsid w:val="00427F15"/>
    <w:rsid w:val="00430099"/>
    <w:rsid w:val="0043044D"/>
    <w:rsid w:val="00432467"/>
    <w:rsid w:val="0043302B"/>
    <w:rsid w:val="00435420"/>
    <w:rsid w:val="004428E9"/>
    <w:rsid w:val="004429EE"/>
    <w:rsid w:val="00444800"/>
    <w:rsid w:val="00451027"/>
    <w:rsid w:val="00451526"/>
    <w:rsid w:val="00455926"/>
    <w:rsid w:val="00455BAD"/>
    <w:rsid w:val="004626DE"/>
    <w:rsid w:val="00462C7A"/>
    <w:rsid w:val="0046520B"/>
    <w:rsid w:val="00467AF4"/>
    <w:rsid w:val="00471320"/>
    <w:rsid w:val="0047140B"/>
    <w:rsid w:val="00471FD3"/>
    <w:rsid w:val="0047273A"/>
    <w:rsid w:val="0047291E"/>
    <w:rsid w:val="00474805"/>
    <w:rsid w:val="00474B7C"/>
    <w:rsid w:val="00475606"/>
    <w:rsid w:val="004772A5"/>
    <w:rsid w:val="00482B57"/>
    <w:rsid w:val="00483C94"/>
    <w:rsid w:val="00485223"/>
    <w:rsid w:val="00487949"/>
    <w:rsid w:val="00492514"/>
    <w:rsid w:val="00495396"/>
    <w:rsid w:val="00496A63"/>
    <w:rsid w:val="00496E0E"/>
    <w:rsid w:val="0049710E"/>
    <w:rsid w:val="0049766C"/>
    <w:rsid w:val="004A1E53"/>
    <w:rsid w:val="004A23E2"/>
    <w:rsid w:val="004A25A1"/>
    <w:rsid w:val="004B0259"/>
    <w:rsid w:val="004B1EA9"/>
    <w:rsid w:val="004B57F9"/>
    <w:rsid w:val="004B6041"/>
    <w:rsid w:val="004B62A4"/>
    <w:rsid w:val="004B6C8F"/>
    <w:rsid w:val="004C06E4"/>
    <w:rsid w:val="004C229F"/>
    <w:rsid w:val="004C4FC7"/>
    <w:rsid w:val="004C6BF5"/>
    <w:rsid w:val="004C713B"/>
    <w:rsid w:val="004D1C77"/>
    <w:rsid w:val="004D55B5"/>
    <w:rsid w:val="004D61B6"/>
    <w:rsid w:val="004D73E6"/>
    <w:rsid w:val="004D78B8"/>
    <w:rsid w:val="004E1FD2"/>
    <w:rsid w:val="004E4673"/>
    <w:rsid w:val="004F2EF9"/>
    <w:rsid w:val="004F343D"/>
    <w:rsid w:val="004F51F2"/>
    <w:rsid w:val="004F7A17"/>
    <w:rsid w:val="0050079A"/>
    <w:rsid w:val="0050092E"/>
    <w:rsid w:val="00501B04"/>
    <w:rsid w:val="00502633"/>
    <w:rsid w:val="005027A9"/>
    <w:rsid w:val="0050425C"/>
    <w:rsid w:val="00506F53"/>
    <w:rsid w:val="0051703A"/>
    <w:rsid w:val="00522FAF"/>
    <w:rsid w:val="00530201"/>
    <w:rsid w:val="00531D14"/>
    <w:rsid w:val="00534EE2"/>
    <w:rsid w:val="00536A68"/>
    <w:rsid w:val="00546E48"/>
    <w:rsid w:val="00547911"/>
    <w:rsid w:val="00557370"/>
    <w:rsid w:val="005613D8"/>
    <w:rsid w:val="00561401"/>
    <w:rsid w:val="00562651"/>
    <w:rsid w:val="00564769"/>
    <w:rsid w:val="00567998"/>
    <w:rsid w:val="0057725C"/>
    <w:rsid w:val="00577671"/>
    <w:rsid w:val="00580075"/>
    <w:rsid w:val="00580D34"/>
    <w:rsid w:val="00582BF9"/>
    <w:rsid w:val="00590F4E"/>
    <w:rsid w:val="005918E8"/>
    <w:rsid w:val="0059436B"/>
    <w:rsid w:val="00597BAE"/>
    <w:rsid w:val="00597C84"/>
    <w:rsid w:val="005A0AA6"/>
    <w:rsid w:val="005A2430"/>
    <w:rsid w:val="005A3DA1"/>
    <w:rsid w:val="005A6C34"/>
    <w:rsid w:val="005B03D6"/>
    <w:rsid w:val="005B7100"/>
    <w:rsid w:val="005C1204"/>
    <w:rsid w:val="005C26F2"/>
    <w:rsid w:val="005C2D81"/>
    <w:rsid w:val="005C7827"/>
    <w:rsid w:val="005C7DB9"/>
    <w:rsid w:val="005D2CB6"/>
    <w:rsid w:val="005E0672"/>
    <w:rsid w:val="005E3694"/>
    <w:rsid w:val="005F1917"/>
    <w:rsid w:val="005F6A02"/>
    <w:rsid w:val="005F6DF4"/>
    <w:rsid w:val="005F70B1"/>
    <w:rsid w:val="005F75A0"/>
    <w:rsid w:val="00603AB5"/>
    <w:rsid w:val="006071CD"/>
    <w:rsid w:val="00613E4D"/>
    <w:rsid w:val="00614C41"/>
    <w:rsid w:val="00615760"/>
    <w:rsid w:val="006165BE"/>
    <w:rsid w:val="00630900"/>
    <w:rsid w:val="00630B94"/>
    <w:rsid w:val="006340DF"/>
    <w:rsid w:val="006358FE"/>
    <w:rsid w:val="006423B5"/>
    <w:rsid w:val="00645CCB"/>
    <w:rsid w:val="0065296C"/>
    <w:rsid w:val="0065640F"/>
    <w:rsid w:val="00667A8F"/>
    <w:rsid w:val="00667B3A"/>
    <w:rsid w:val="00670F15"/>
    <w:rsid w:val="00672014"/>
    <w:rsid w:val="00672019"/>
    <w:rsid w:val="006757A9"/>
    <w:rsid w:val="00683DC9"/>
    <w:rsid w:val="006853F5"/>
    <w:rsid w:val="0068663D"/>
    <w:rsid w:val="00691E8D"/>
    <w:rsid w:val="00694291"/>
    <w:rsid w:val="006961DB"/>
    <w:rsid w:val="006A30C5"/>
    <w:rsid w:val="006A55FD"/>
    <w:rsid w:val="006A672F"/>
    <w:rsid w:val="006A6A99"/>
    <w:rsid w:val="006B1AB6"/>
    <w:rsid w:val="006C0967"/>
    <w:rsid w:val="006C43C2"/>
    <w:rsid w:val="006C6C78"/>
    <w:rsid w:val="006D0FAF"/>
    <w:rsid w:val="006D384D"/>
    <w:rsid w:val="006D4774"/>
    <w:rsid w:val="006E082E"/>
    <w:rsid w:val="006E2310"/>
    <w:rsid w:val="006E3EDA"/>
    <w:rsid w:val="006E569B"/>
    <w:rsid w:val="006F25E2"/>
    <w:rsid w:val="006F77BF"/>
    <w:rsid w:val="0070375A"/>
    <w:rsid w:val="007120D9"/>
    <w:rsid w:val="00712DB3"/>
    <w:rsid w:val="00720B9A"/>
    <w:rsid w:val="00720C9C"/>
    <w:rsid w:val="00721314"/>
    <w:rsid w:val="0072202A"/>
    <w:rsid w:val="007226FE"/>
    <w:rsid w:val="007232DA"/>
    <w:rsid w:val="00723BED"/>
    <w:rsid w:val="00735EE4"/>
    <w:rsid w:val="00742454"/>
    <w:rsid w:val="00746E3F"/>
    <w:rsid w:val="007471DD"/>
    <w:rsid w:val="007500D1"/>
    <w:rsid w:val="00750D72"/>
    <w:rsid w:val="00751A09"/>
    <w:rsid w:val="00753EF0"/>
    <w:rsid w:val="00757F34"/>
    <w:rsid w:val="00766374"/>
    <w:rsid w:val="00771E1E"/>
    <w:rsid w:val="00773EC8"/>
    <w:rsid w:val="00774C0D"/>
    <w:rsid w:val="00783841"/>
    <w:rsid w:val="00790A89"/>
    <w:rsid w:val="007A44C3"/>
    <w:rsid w:val="007A60F3"/>
    <w:rsid w:val="007A68A2"/>
    <w:rsid w:val="007B3B48"/>
    <w:rsid w:val="007B5363"/>
    <w:rsid w:val="007B543F"/>
    <w:rsid w:val="007C6288"/>
    <w:rsid w:val="007C7C1E"/>
    <w:rsid w:val="007D0FF9"/>
    <w:rsid w:val="007D48F8"/>
    <w:rsid w:val="007D63EF"/>
    <w:rsid w:val="007E14A3"/>
    <w:rsid w:val="007E1E91"/>
    <w:rsid w:val="007E3FF0"/>
    <w:rsid w:val="007E7672"/>
    <w:rsid w:val="007F0853"/>
    <w:rsid w:val="007F1B59"/>
    <w:rsid w:val="00801C83"/>
    <w:rsid w:val="0080561D"/>
    <w:rsid w:val="0081103E"/>
    <w:rsid w:val="008125F3"/>
    <w:rsid w:val="008202A9"/>
    <w:rsid w:val="00823157"/>
    <w:rsid w:val="008231EF"/>
    <w:rsid w:val="008236AC"/>
    <w:rsid w:val="00824063"/>
    <w:rsid w:val="00825B51"/>
    <w:rsid w:val="0082700A"/>
    <w:rsid w:val="0082793E"/>
    <w:rsid w:val="008305CB"/>
    <w:rsid w:val="00832979"/>
    <w:rsid w:val="00840C74"/>
    <w:rsid w:val="00842989"/>
    <w:rsid w:val="0085049D"/>
    <w:rsid w:val="00853591"/>
    <w:rsid w:val="00854540"/>
    <w:rsid w:val="00857141"/>
    <w:rsid w:val="00857DD7"/>
    <w:rsid w:val="00861387"/>
    <w:rsid w:val="0086736A"/>
    <w:rsid w:val="008705AA"/>
    <w:rsid w:val="008767D5"/>
    <w:rsid w:val="00880D14"/>
    <w:rsid w:val="0088196E"/>
    <w:rsid w:val="00887DA8"/>
    <w:rsid w:val="00890790"/>
    <w:rsid w:val="00892F3E"/>
    <w:rsid w:val="008943CC"/>
    <w:rsid w:val="00896359"/>
    <w:rsid w:val="0089796E"/>
    <w:rsid w:val="008A0852"/>
    <w:rsid w:val="008A08FD"/>
    <w:rsid w:val="008A0A8F"/>
    <w:rsid w:val="008A15C6"/>
    <w:rsid w:val="008A33B0"/>
    <w:rsid w:val="008A39B6"/>
    <w:rsid w:val="008A5A39"/>
    <w:rsid w:val="008A5D1D"/>
    <w:rsid w:val="008A7229"/>
    <w:rsid w:val="008B072F"/>
    <w:rsid w:val="008B1DA9"/>
    <w:rsid w:val="008B24F3"/>
    <w:rsid w:val="008B3DE4"/>
    <w:rsid w:val="008B3E35"/>
    <w:rsid w:val="008B6660"/>
    <w:rsid w:val="008C70B8"/>
    <w:rsid w:val="008C71CE"/>
    <w:rsid w:val="008C7CEA"/>
    <w:rsid w:val="008D0110"/>
    <w:rsid w:val="008D0E15"/>
    <w:rsid w:val="008D1B33"/>
    <w:rsid w:val="008D1E3C"/>
    <w:rsid w:val="008D3A07"/>
    <w:rsid w:val="008D53FA"/>
    <w:rsid w:val="008E25E3"/>
    <w:rsid w:val="00901A1C"/>
    <w:rsid w:val="00902A28"/>
    <w:rsid w:val="0090524A"/>
    <w:rsid w:val="00905A68"/>
    <w:rsid w:val="0090627B"/>
    <w:rsid w:val="00913243"/>
    <w:rsid w:val="0091460B"/>
    <w:rsid w:val="00925160"/>
    <w:rsid w:val="00925933"/>
    <w:rsid w:val="00925949"/>
    <w:rsid w:val="0092707A"/>
    <w:rsid w:val="00927514"/>
    <w:rsid w:val="0093082F"/>
    <w:rsid w:val="00931BCD"/>
    <w:rsid w:val="00934181"/>
    <w:rsid w:val="0093686D"/>
    <w:rsid w:val="0094092C"/>
    <w:rsid w:val="00940FC5"/>
    <w:rsid w:val="00941CBD"/>
    <w:rsid w:val="009442D7"/>
    <w:rsid w:val="009547FC"/>
    <w:rsid w:val="00957567"/>
    <w:rsid w:val="00960B48"/>
    <w:rsid w:val="009627DC"/>
    <w:rsid w:val="009659B4"/>
    <w:rsid w:val="00966A3B"/>
    <w:rsid w:val="00972D98"/>
    <w:rsid w:val="00974D27"/>
    <w:rsid w:val="00975B29"/>
    <w:rsid w:val="00985082"/>
    <w:rsid w:val="00985769"/>
    <w:rsid w:val="009861E3"/>
    <w:rsid w:val="009871AA"/>
    <w:rsid w:val="00992BB7"/>
    <w:rsid w:val="00992F65"/>
    <w:rsid w:val="00993F8E"/>
    <w:rsid w:val="00994882"/>
    <w:rsid w:val="00994C2E"/>
    <w:rsid w:val="00994D7D"/>
    <w:rsid w:val="009A0BE5"/>
    <w:rsid w:val="009A1247"/>
    <w:rsid w:val="009A4213"/>
    <w:rsid w:val="009B2CA6"/>
    <w:rsid w:val="009B553E"/>
    <w:rsid w:val="009C060E"/>
    <w:rsid w:val="009C3B17"/>
    <w:rsid w:val="009C4C37"/>
    <w:rsid w:val="009C5AFB"/>
    <w:rsid w:val="009C7806"/>
    <w:rsid w:val="009D4EEF"/>
    <w:rsid w:val="009E7F0D"/>
    <w:rsid w:val="009F06E2"/>
    <w:rsid w:val="00A05B86"/>
    <w:rsid w:val="00A147C1"/>
    <w:rsid w:val="00A1757B"/>
    <w:rsid w:val="00A178C1"/>
    <w:rsid w:val="00A17907"/>
    <w:rsid w:val="00A17977"/>
    <w:rsid w:val="00A21605"/>
    <w:rsid w:val="00A22679"/>
    <w:rsid w:val="00A24F76"/>
    <w:rsid w:val="00A31D91"/>
    <w:rsid w:val="00A345D5"/>
    <w:rsid w:val="00A34BC0"/>
    <w:rsid w:val="00A37817"/>
    <w:rsid w:val="00A378BB"/>
    <w:rsid w:val="00A37924"/>
    <w:rsid w:val="00A37E43"/>
    <w:rsid w:val="00A43C91"/>
    <w:rsid w:val="00A449E1"/>
    <w:rsid w:val="00A453DB"/>
    <w:rsid w:val="00A47369"/>
    <w:rsid w:val="00A51729"/>
    <w:rsid w:val="00A5412E"/>
    <w:rsid w:val="00A54863"/>
    <w:rsid w:val="00A6151C"/>
    <w:rsid w:val="00A623E1"/>
    <w:rsid w:val="00A63738"/>
    <w:rsid w:val="00A66BA9"/>
    <w:rsid w:val="00A71712"/>
    <w:rsid w:val="00A72ACE"/>
    <w:rsid w:val="00A7443A"/>
    <w:rsid w:val="00A74ADF"/>
    <w:rsid w:val="00A77743"/>
    <w:rsid w:val="00A9278B"/>
    <w:rsid w:val="00A92815"/>
    <w:rsid w:val="00A92A1B"/>
    <w:rsid w:val="00A95BE4"/>
    <w:rsid w:val="00AA320B"/>
    <w:rsid w:val="00AA3226"/>
    <w:rsid w:val="00AA6083"/>
    <w:rsid w:val="00AB2260"/>
    <w:rsid w:val="00AB2EAF"/>
    <w:rsid w:val="00AB4250"/>
    <w:rsid w:val="00AB53F7"/>
    <w:rsid w:val="00AB61A2"/>
    <w:rsid w:val="00AC0B0E"/>
    <w:rsid w:val="00AC1985"/>
    <w:rsid w:val="00AC441E"/>
    <w:rsid w:val="00AC4BBB"/>
    <w:rsid w:val="00AC6C02"/>
    <w:rsid w:val="00AD0CBD"/>
    <w:rsid w:val="00AD1271"/>
    <w:rsid w:val="00AD227A"/>
    <w:rsid w:val="00AD3AD6"/>
    <w:rsid w:val="00AD44D7"/>
    <w:rsid w:val="00AD4D3A"/>
    <w:rsid w:val="00AD7AD3"/>
    <w:rsid w:val="00AD7FFC"/>
    <w:rsid w:val="00AE12BE"/>
    <w:rsid w:val="00AF3211"/>
    <w:rsid w:val="00AF4517"/>
    <w:rsid w:val="00B0065B"/>
    <w:rsid w:val="00B036F8"/>
    <w:rsid w:val="00B06D72"/>
    <w:rsid w:val="00B13604"/>
    <w:rsid w:val="00B13758"/>
    <w:rsid w:val="00B15130"/>
    <w:rsid w:val="00B22750"/>
    <w:rsid w:val="00B23D89"/>
    <w:rsid w:val="00B2427E"/>
    <w:rsid w:val="00B2705F"/>
    <w:rsid w:val="00B27CB7"/>
    <w:rsid w:val="00B3431D"/>
    <w:rsid w:val="00B34832"/>
    <w:rsid w:val="00B3586D"/>
    <w:rsid w:val="00B37AB5"/>
    <w:rsid w:val="00B404EA"/>
    <w:rsid w:val="00B425C2"/>
    <w:rsid w:val="00B4265D"/>
    <w:rsid w:val="00B4301D"/>
    <w:rsid w:val="00B43B44"/>
    <w:rsid w:val="00B4425D"/>
    <w:rsid w:val="00B45A25"/>
    <w:rsid w:val="00B45E11"/>
    <w:rsid w:val="00B554A2"/>
    <w:rsid w:val="00B63959"/>
    <w:rsid w:val="00B66E8F"/>
    <w:rsid w:val="00B721D0"/>
    <w:rsid w:val="00B9249F"/>
    <w:rsid w:val="00B94A38"/>
    <w:rsid w:val="00B9606C"/>
    <w:rsid w:val="00BA0396"/>
    <w:rsid w:val="00BB136C"/>
    <w:rsid w:val="00BB6EF9"/>
    <w:rsid w:val="00BC0E5D"/>
    <w:rsid w:val="00BC359E"/>
    <w:rsid w:val="00BC5C6B"/>
    <w:rsid w:val="00BD17F3"/>
    <w:rsid w:val="00BD7DEE"/>
    <w:rsid w:val="00BE0C16"/>
    <w:rsid w:val="00BE19BF"/>
    <w:rsid w:val="00BE2B1B"/>
    <w:rsid w:val="00BE5F6F"/>
    <w:rsid w:val="00BF0164"/>
    <w:rsid w:val="00BF457A"/>
    <w:rsid w:val="00BF4609"/>
    <w:rsid w:val="00C009C4"/>
    <w:rsid w:val="00C07C72"/>
    <w:rsid w:val="00C134BD"/>
    <w:rsid w:val="00C16C29"/>
    <w:rsid w:val="00C20E03"/>
    <w:rsid w:val="00C301AD"/>
    <w:rsid w:val="00C424E4"/>
    <w:rsid w:val="00C4679E"/>
    <w:rsid w:val="00C47BC8"/>
    <w:rsid w:val="00C564FA"/>
    <w:rsid w:val="00C60528"/>
    <w:rsid w:val="00C630FA"/>
    <w:rsid w:val="00C659F0"/>
    <w:rsid w:val="00C76922"/>
    <w:rsid w:val="00C809E5"/>
    <w:rsid w:val="00C85138"/>
    <w:rsid w:val="00C85437"/>
    <w:rsid w:val="00C869E3"/>
    <w:rsid w:val="00C87EFC"/>
    <w:rsid w:val="00C93872"/>
    <w:rsid w:val="00C951D9"/>
    <w:rsid w:val="00C96BCC"/>
    <w:rsid w:val="00CA1766"/>
    <w:rsid w:val="00CA47DC"/>
    <w:rsid w:val="00CA4F11"/>
    <w:rsid w:val="00CA73DE"/>
    <w:rsid w:val="00CB6CD4"/>
    <w:rsid w:val="00CC1199"/>
    <w:rsid w:val="00CC2BE4"/>
    <w:rsid w:val="00CC54A5"/>
    <w:rsid w:val="00CC5FD3"/>
    <w:rsid w:val="00CD13AC"/>
    <w:rsid w:val="00CD6142"/>
    <w:rsid w:val="00CE097F"/>
    <w:rsid w:val="00CE1195"/>
    <w:rsid w:val="00CE2C38"/>
    <w:rsid w:val="00CE469B"/>
    <w:rsid w:val="00CE70FD"/>
    <w:rsid w:val="00CF0C11"/>
    <w:rsid w:val="00CF4FE6"/>
    <w:rsid w:val="00D0055E"/>
    <w:rsid w:val="00D02530"/>
    <w:rsid w:val="00D03AFE"/>
    <w:rsid w:val="00D04086"/>
    <w:rsid w:val="00D04524"/>
    <w:rsid w:val="00D06C88"/>
    <w:rsid w:val="00D11442"/>
    <w:rsid w:val="00D118FD"/>
    <w:rsid w:val="00D13232"/>
    <w:rsid w:val="00D144A0"/>
    <w:rsid w:val="00D14ED6"/>
    <w:rsid w:val="00D160C1"/>
    <w:rsid w:val="00D341D9"/>
    <w:rsid w:val="00D36A6C"/>
    <w:rsid w:val="00D37A43"/>
    <w:rsid w:val="00D403D2"/>
    <w:rsid w:val="00D415BC"/>
    <w:rsid w:val="00D459D6"/>
    <w:rsid w:val="00D45E47"/>
    <w:rsid w:val="00D5004E"/>
    <w:rsid w:val="00D52BC3"/>
    <w:rsid w:val="00D56575"/>
    <w:rsid w:val="00D61525"/>
    <w:rsid w:val="00D64A6D"/>
    <w:rsid w:val="00D6767D"/>
    <w:rsid w:val="00D725A3"/>
    <w:rsid w:val="00D72DC1"/>
    <w:rsid w:val="00D8420A"/>
    <w:rsid w:val="00D90D22"/>
    <w:rsid w:val="00DA4026"/>
    <w:rsid w:val="00DA5661"/>
    <w:rsid w:val="00DB0D75"/>
    <w:rsid w:val="00DB0E9D"/>
    <w:rsid w:val="00DB18BF"/>
    <w:rsid w:val="00DB4321"/>
    <w:rsid w:val="00DB4BD5"/>
    <w:rsid w:val="00DB54D8"/>
    <w:rsid w:val="00DB5619"/>
    <w:rsid w:val="00DB672A"/>
    <w:rsid w:val="00DC1621"/>
    <w:rsid w:val="00DC2526"/>
    <w:rsid w:val="00DC5774"/>
    <w:rsid w:val="00DC5B92"/>
    <w:rsid w:val="00DC601F"/>
    <w:rsid w:val="00DC778A"/>
    <w:rsid w:val="00DD55DD"/>
    <w:rsid w:val="00DE2A77"/>
    <w:rsid w:val="00DE3EED"/>
    <w:rsid w:val="00DE4444"/>
    <w:rsid w:val="00DE6B53"/>
    <w:rsid w:val="00DF3813"/>
    <w:rsid w:val="00DF53B0"/>
    <w:rsid w:val="00DF5DFF"/>
    <w:rsid w:val="00DF7751"/>
    <w:rsid w:val="00E04F72"/>
    <w:rsid w:val="00E131F4"/>
    <w:rsid w:val="00E17893"/>
    <w:rsid w:val="00E21758"/>
    <w:rsid w:val="00E21940"/>
    <w:rsid w:val="00E2438A"/>
    <w:rsid w:val="00E257C7"/>
    <w:rsid w:val="00E26E30"/>
    <w:rsid w:val="00E27D2F"/>
    <w:rsid w:val="00E304F9"/>
    <w:rsid w:val="00E34FC6"/>
    <w:rsid w:val="00E36A9A"/>
    <w:rsid w:val="00E405B2"/>
    <w:rsid w:val="00E4399E"/>
    <w:rsid w:val="00E444C4"/>
    <w:rsid w:val="00E51C01"/>
    <w:rsid w:val="00E55C4E"/>
    <w:rsid w:val="00E55EFE"/>
    <w:rsid w:val="00E57432"/>
    <w:rsid w:val="00E61F35"/>
    <w:rsid w:val="00E65EAD"/>
    <w:rsid w:val="00E67B28"/>
    <w:rsid w:val="00E75FA0"/>
    <w:rsid w:val="00E81274"/>
    <w:rsid w:val="00E8401E"/>
    <w:rsid w:val="00E8594C"/>
    <w:rsid w:val="00E92570"/>
    <w:rsid w:val="00E93073"/>
    <w:rsid w:val="00E948E2"/>
    <w:rsid w:val="00EA2DE1"/>
    <w:rsid w:val="00EB1391"/>
    <w:rsid w:val="00EB1781"/>
    <w:rsid w:val="00EB2AAF"/>
    <w:rsid w:val="00EB2E38"/>
    <w:rsid w:val="00EB340B"/>
    <w:rsid w:val="00EB514D"/>
    <w:rsid w:val="00EB6413"/>
    <w:rsid w:val="00EC2755"/>
    <w:rsid w:val="00EC482B"/>
    <w:rsid w:val="00EC5203"/>
    <w:rsid w:val="00EC540F"/>
    <w:rsid w:val="00EC707B"/>
    <w:rsid w:val="00ED1B8F"/>
    <w:rsid w:val="00ED28DE"/>
    <w:rsid w:val="00ED56AE"/>
    <w:rsid w:val="00ED581F"/>
    <w:rsid w:val="00ED66B6"/>
    <w:rsid w:val="00EE2AF3"/>
    <w:rsid w:val="00EE7E54"/>
    <w:rsid w:val="00EF24C1"/>
    <w:rsid w:val="00EF2AC4"/>
    <w:rsid w:val="00EF3275"/>
    <w:rsid w:val="00EF348F"/>
    <w:rsid w:val="00EF504E"/>
    <w:rsid w:val="00EF776E"/>
    <w:rsid w:val="00F02C60"/>
    <w:rsid w:val="00F03706"/>
    <w:rsid w:val="00F128F5"/>
    <w:rsid w:val="00F13930"/>
    <w:rsid w:val="00F15BE0"/>
    <w:rsid w:val="00F21338"/>
    <w:rsid w:val="00F21456"/>
    <w:rsid w:val="00F23D52"/>
    <w:rsid w:val="00F2771B"/>
    <w:rsid w:val="00F315D4"/>
    <w:rsid w:val="00F3292C"/>
    <w:rsid w:val="00F3444D"/>
    <w:rsid w:val="00F40F6A"/>
    <w:rsid w:val="00F42092"/>
    <w:rsid w:val="00F42497"/>
    <w:rsid w:val="00F4305E"/>
    <w:rsid w:val="00F46C61"/>
    <w:rsid w:val="00F56031"/>
    <w:rsid w:val="00F56E8B"/>
    <w:rsid w:val="00F57283"/>
    <w:rsid w:val="00F641F6"/>
    <w:rsid w:val="00F64D53"/>
    <w:rsid w:val="00F6512E"/>
    <w:rsid w:val="00F65EE7"/>
    <w:rsid w:val="00F66CCF"/>
    <w:rsid w:val="00F71689"/>
    <w:rsid w:val="00F73C74"/>
    <w:rsid w:val="00F73EDD"/>
    <w:rsid w:val="00F75846"/>
    <w:rsid w:val="00F76634"/>
    <w:rsid w:val="00F82205"/>
    <w:rsid w:val="00F82E18"/>
    <w:rsid w:val="00F908A1"/>
    <w:rsid w:val="00F9130C"/>
    <w:rsid w:val="00F96BA6"/>
    <w:rsid w:val="00FA4A13"/>
    <w:rsid w:val="00FA53B6"/>
    <w:rsid w:val="00FA6D9D"/>
    <w:rsid w:val="00FA7ABF"/>
    <w:rsid w:val="00FB18E0"/>
    <w:rsid w:val="00FB3EB4"/>
    <w:rsid w:val="00FB53A4"/>
    <w:rsid w:val="00FC0269"/>
    <w:rsid w:val="00FC1700"/>
    <w:rsid w:val="00FC6719"/>
    <w:rsid w:val="00FC71D4"/>
    <w:rsid w:val="00FD312F"/>
    <w:rsid w:val="00FD617D"/>
    <w:rsid w:val="00FE11E9"/>
    <w:rsid w:val="00FE612B"/>
    <w:rsid w:val="00FF08B8"/>
    <w:rsid w:val="00FF14A5"/>
    <w:rsid w:val="00FF3E4A"/>
    <w:rsid w:val="00FF49AB"/>
    <w:rsid w:val="00FF5B14"/>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14A1F5F8"/>
  <w15:docId w15:val="{F5EFE24C-E8B9-459B-A9E0-F40AE1C1A1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2427E"/>
    <w:pPr>
      <w:spacing w:after="120" w:line="240" w:lineRule="auto"/>
    </w:pPr>
    <w:rPr>
      <w:rFonts w:ascii="Times New Roman" w:hAnsi="Times New Roman"/>
      <w:sz w:val="20"/>
    </w:rPr>
  </w:style>
  <w:style w:type="paragraph" w:styleId="Ttulo1">
    <w:name w:val="heading 1"/>
    <w:basedOn w:val="Normal"/>
    <w:next w:val="Normal"/>
    <w:link w:val="Ttulo1Car"/>
    <w:uiPriority w:val="9"/>
    <w:qFormat/>
    <w:rsid w:val="00EF348F"/>
    <w:pPr>
      <w:keepNext/>
      <w:keepLines/>
      <w:numPr>
        <w:numId w:val="1"/>
      </w:numPr>
      <w:jc w:val="both"/>
      <w:outlineLvl w:val="0"/>
    </w:pPr>
    <w:rPr>
      <w:rFonts w:eastAsiaTheme="majorEastAsia" w:cstheme="majorBidi"/>
      <w:b/>
      <w:sz w:val="24"/>
      <w:szCs w:val="32"/>
    </w:rPr>
  </w:style>
  <w:style w:type="paragraph" w:styleId="Ttulo2">
    <w:name w:val="heading 2"/>
    <w:basedOn w:val="Normal"/>
    <w:next w:val="Normal"/>
    <w:link w:val="Ttulo2Car"/>
    <w:uiPriority w:val="9"/>
    <w:unhideWhenUsed/>
    <w:qFormat/>
    <w:rsid w:val="00A31D91"/>
    <w:pPr>
      <w:keepNext/>
      <w:keepLines/>
      <w:numPr>
        <w:ilvl w:val="1"/>
        <w:numId w:val="1"/>
      </w:numPr>
      <w:jc w:val="both"/>
      <w:outlineLvl w:val="1"/>
    </w:pPr>
    <w:rPr>
      <w:rFonts w:eastAsiaTheme="majorEastAsia" w:cstheme="majorBidi"/>
      <w:b/>
      <w:sz w:val="22"/>
      <w:szCs w:val="26"/>
    </w:rPr>
  </w:style>
  <w:style w:type="paragraph" w:styleId="Ttulo3">
    <w:name w:val="heading 3"/>
    <w:basedOn w:val="Normal"/>
    <w:next w:val="Normal"/>
    <w:link w:val="Ttulo3Car"/>
    <w:uiPriority w:val="9"/>
    <w:unhideWhenUsed/>
    <w:qFormat/>
    <w:rsid w:val="00A31D91"/>
    <w:pPr>
      <w:keepNext/>
      <w:keepLines/>
      <w:numPr>
        <w:ilvl w:val="2"/>
        <w:numId w:val="1"/>
      </w:numPr>
      <w:spacing w:before="40" w:after="0"/>
      <w:outlineLvl w:val="2"/>
    </w:pPr>
    <w:rPr>
      <w:rFonts w:asciiTheme="majorHAnsi" w:eastAsiaTheme="majorEastAsia" w:hAnsiTheme="majorHAnsi" w:cstheme="majorBidi"/>
      <w:color w:val="1F4D78" w:themeColor="accent1" w:themeShade="7F"/>
      <w:sz w:val="24"/>
      <w:szCs w:val="24"/>
    </w:rPr>
  </w:style>
  <w:style w:type="paragraph" w:styleId="Ttulo4">
    <w:name w:val="heading 4"/>
    <w:basedOn w:val="Normal"/>
    <w:next w:val="Normal"/>
    <w:link w:val="Ttulo4Car"/>
    <w:uiPriority w:val="9"/>
    <w:unhideWhenUsed/>
    <w:qFormat/>
    <w:rsid w:val="00A31D91"/>
    <w:pPr>
      <w:keepNext/>
      <w:keepLines/>
      <w:numPr>
        <w:ilvl w:val="3"/>
        <w:numId w:val="1"/>
      </w:numPr>
      <w:spacing w:before="40" w:after="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link w:val="Ttulo5Car"/>
    <w:uiPriority w:val="9"/>
    <w:semiHidden/>
    <w:unhideWhenUsed/>
    <w:qFormat/>
    <w:rsid w:val="00A31D91"/>
    <w:pPr>
      <w:keepNext/>
      <w:keepLines/>
      <w:numPr>
        <w:ilvl w:val="4"/>
        <w:numId w:val="1"/>
      </w:numPr>
      <w:spacing w:before="40" w:after="0"/>
      <w:outlineLvl w:val="4"/>
    </w:pPr>
    <w:rPr>
      <w:rFonts w:asciiTheme="majorHAnsi" w:eastAsiaTheme="majorEastAsia" w:hAnsiTheme="majorHAnsi" w:cstheme="majorBidi"/>
      <w:color w:val="2E74B5" w:themeColor="accent1" w:themeShade="BF"/>
    </w:rPr>
  </w:style>
  <w:style w:type="paragraph" w:styleId="Ttulo6">
    <w:name w:val="heading 6"/>
    <w:basedOn w:val="Normal"/>
    <w:next w:val="Normal"/>
    <w:link w:val="Ttulo6Car"/>
    <w:uiPriority w:val="9"/>
    <w:semiHidden/>
    <w:unhideWhenUsed/>
    <w:qFormat/>
    <w:rsid w:val="00A31D91"/>
    <w:pPr>
      <w:keepNext/>
      <w:keepLines/>
      <w:numPr>
        <w:ilvl w:val="5"/>
        <w:numId w:val="1"/>
      </w:numPr>
      <w:spacing w:before="40" w:after="0"/>
      <w:outlineLvl w:val="5"/>
    </w:pPr>
    <w:rPr>
      <w:rFonts w:asciiTheme="majorHAnsi" w:eastAsiaTheme="majorEastAsia" w:hAnsiTheme="majorHAnsi" w:cstheme="majorBidi"/>
      <w:color w:val="1F4D78" w:themeColor="accent1" w:themeShade="7F"/>
    </w:rPr>
  </w:style>
  <w:style w:type="paragraph" w:styleId="Ttulo7">
    <w:name w:val="heading 7"/>
    <w:basedOn w:val="Normal"/>
    <w:next w:val="Normal"/>
    <w:link w:val="Ttulo7Car"/>
    <w:uiPriority w:val="9"/>
    <w:semiHidden/>
    <w:unhideWhenUsed/>
    <w:qFormat/>
    <w:rsid w:val="00A31D91"/>
    <w:pPr>
      <w:keepNext/>
      <w:keepLines/>
      <w:numPr>
        <w:ilvl w:val="6"/>
        <w:numId w:val="1"/>
      </w:numPr>
      <w:spacing w:before="40" w:after="0"/>
      <w:outlineLvl w:val="6"/>
    </w:pPr>
    <w:rPr>
      <w:rFonts w:asciiTheme="majorHAnsi" w:eastAsiaTheme="majorEastAsia" w:hAnsiTheme="majorHAnsi" w:cstheme="majorBidi"/>
      <w:i/>
      <w:iCs/>
      <w:color w:val="1F4D78" w:themeColor="accent1" w:themeShade="7F"/>
    </w:rPr>
  </w:style>
  <w:style w:type="paragraph" w:styleId="Ttulo8">
    <w:name w:val="heading 8"/>
    <w:basedOn w:val="Normal"/>
    <w:next w:val="Normal"/>
    <w:link w:val="Ttulo8Car"/>
    <w:uiPriority w:val="9"/>
    <w:semiHidden/>
    <w:unhideWhenUsed/>
    <w:qFormat/>
    <w:rsid w:val="00A31D91"/>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A31D91"/>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EF348F"/>
    <w:pPr>
      <w:spacing w:line="360" w:lineRule="auto"/>
      <w:jc w:val="both"/>
    </w:pPr>
    <w:rPr>
      <w:sz w:val="24"/>
    </w:rPr>
  </w:style>
  <w:style w:type="paragraph" w:customStyle="1" w:styleId="Head2">
    <w:name w:val="Head2"/>
    <w:autoRedefine/>
    <w:qFormat/>
    <w:rsid w:val="00D459D6"/>
    <w:pPr>
      <w:spacing w:after="120" w:line="240" w:lineRule="auto"/>
      <w:ind w:left="403" w:hanging="403"/>
    </w:pPr>
    <w:rPr>
      <w:rFonts w:ascii="Linux Biolinum" w:eastAsia="Times New Roman" w:hAnsi="Linux Biolinum" w:cs="Times New Roman"/>
      <w:b/>
      <w:szCs w:val="20"/>
      <w:lang w:val="en-US"/>
    </w:rPr>
  </w:style>
  <w:style w:type="paragraph" w:customStyle="1" w:styleId="Para">
    <w:name w:val="Para"/>
    <w:autoRedefine/>
    <w:qFormat/>
    <w:rsid w:val="00444800"/>
    <w:pPr>
      <w:spacing w:after="0" w:line="280" w:lineRule="atLeast"/>
      <w:jc w:val="both"/>
    </w:pPr>
    <w:rPr>
      <w:rFonts w:ascii="Linux Libertine" w:hAnsi="Linux Libertine"/>
      <w:sz w:val="20"/>
      <w:lang w:val="en-US"/>
    </w:rPr>
  </w:style>
  <w:style w:type="character" w:customStyle="1" w:styleId="Ttulo1Car">
    <w:name w:val="Título 1 Car"/>
    <w:basedOn w:val="Fuentedeprrafopredeter"/>
    <w:link w:val="Ttulo1"/>
    <w:uiPriority w:val="9"/>
    <w:rsid w:val="00EF348F"/>
    <w:rPr>
      <w:rFonts w:ascii="Times New Roman" w:eastAsiaTheme="majorEastAsia" w:hAnsi="Times New Roman" w:cstheme="majorBidi"/>
      <w:b/>
      <w:sz w:val="24"/>
      <w:szCs w:val="32"/>
    </w:rPr>
  </w:style>
  <w:style w:type="character" w:customStyle="1" w:styleId="Ttulo2Car">
    <w:name w:val="Título 2 Car"/>
    <w:basedOn w:val="Fuentedeprrafopredeter"/>
    <w:link w:val="Ttulo2"/>
    <w:uiPriority w:val="9"/>
    <w:rsid w:val="00A31D91"/>
    <w:rPr>
      <w:rFonts w:ascii="Times New Roman" w:eastAsiaTheme="majorEastAsia" w:hAnsi="Times New Roman" w:cstheme="majorBidi"/>
      <w:b/>
      <w:szCs w:val="26"/>
    </w:rPr>
  </w:style>
  <w:style w:type="character" w:customStyle="1" w:styleId="Ttulo3Car">
    <w:name w:val="Título 3 Car"/>
    <w:basedOn w:val="Fuentedeprrafopredeter"/>
    <w:link w:val="Ttulo3"/>
    <w:uiPriority w:val="9"/>
    <w:rsid w:val="00A31D91"/>
    <w:rPr>
      <w:rFonts w:asciiTheme="majorHAnsi" w:eastAsiaTheme="majorEastAsia" w:hAnsiTheme="majorHAnsi" w:cstheme="majorBidi"/>
      <w:color w:val="1F4D78" w:themeColor="accent1" w:themeShade="7F"/>
      <w:sz w:val="24"/>
      <w:szCs w:val="24"/>
    </w:rPr>
  </w:style>
  <w:style w:type="character" w:customStyle="1" w:styleId="Ttulo4Car">
    <w:name w:val="Título 4 Car"/>
    <w:basedOn w:val="Fuentedeprrafopredeter"/>
    <w:link w:val="Ttulo4"/>
    <w:uiPriority w:val="9"/>
    <w:rsid w:val="00A31D91"/>
    <w:rPr>
      <w:rFonts w:asciiTheme="majorHAnsi" w:eastAsiaTheme="majorEastAsia" w:hAnsiTheme="majorHAnsi" w:cstheme="majorBidi"/>
      <w:i/>
      <w:iCs/>
      <w:color w:val="2E74B5" w:themeColor="accent1" w:themeShade="BF"/>
      <w:sz w:val="20"/>
    </w:rPr>
  </w:style>
  <w:style w:type="character" w:customStyle="1" w:styleId="Ttulo5Car">
    <w:name w:val="Título 5 Car"/>
    <w:basedOn w:val="Fuentedeprrafopredeter"/>
    <w:link w:val="Ttulo5"/>
    <w:uiPriority w:val="9"/>
    <w:semiHidden/>
    <w:rsid w:val="00A31D91"/>
    <w:rPr>
      <w:rFonts w:asciiTheme="majorHAnsi" w:eastAsiaTheme="majorEastAsia" w:hAnsiTheme="majorHAnsi" w:cstheme="majorBidi"/>
      <w:color w:val="2E74B5" w:themeColor="accent1" w:themeShade="BF"/>
      <w:sz w:val="20"/>
    </w:rPr>
  </w:style>
  <w:style w:type="character" w:customStyle="1" w:styleId="Ttulo6Car">
    <w:name w:val="Título 6 Car"/>
    <w:basedOn w:val="Fuentedeprrafopredeter"/>
    <w:link w:val="Ttulo6"/>
    <w:uiPriority w:val="9"/>
    <w:semiHidden/>
    <w:rsid w:val="00A31D91"/>
    <w:rPr>
      <w:rFonts w:asciiTheme="majorHAnsi" w:eastAsiaTheme="majorEastAsia" w:hAnsiTheme="majorHAnsi" w:cstheme="majorBidi"/>
      <w:color w:val="1F4D78" w:themeColor="accent1" w:themeShade="7F"/>
      <w:sz w:val="20"/>
    </w:rPr>
  </w:style>
  <w:style w:type="character" w:customStyle="1" w:styleId="Ttulo7Car">
    <w:name w:val="Título 7 Car"/>
    <w:basedOn w:val="Fuentedeprrafopredeter"/>
    <w:link w:val="Ttulo7"/>
    <w:uiPriority w:val="9"/>
    <w:semiHidden/>
    <w:rsid w:val="00A31D91"/>
    <w:rPr>
      <w:rFonts w:asciiTheme="majorHAnsi" w:eastAsiaTheme="majorEastAsia" w:hAnsiTheme="majorHAnsi" w:cstheme="majorBidi"/>
      <w:i/>
      <w:iCs/>
      <w:color w:val="1F4D78" w:themeColor="accent1" w:themeShade="7F"/>
      <w:sz w:val="20"/>
    </w:rPr>
  </w:style>
  <w:style w:type="character" w:customStyle="1" w:styleId="Ttulo8Car">
    <w:name w:val="Título 8 Car"/>
    <w:basedOn w:val="Fuentedeprrafopredeter"/>
    <w:link w:val="Ttulo8"/>
    <w:uiPriority w:val="9"/>
    <w:semiHidden/>
    <w:rsid w:val="00A31D91"/>
    <w:rPr>
      <w:rFonts w:asciiTheme="majorHAnsi" w:eastAsiaTheme="majorEastAsia" w:hAnsiTheme="majorHAnsi" w:cstheme="majorBidi"/>
      <w:color w:val="272727" w:themeColor="text1" w:themeTint="D8"/>
      <w:sz w:val="21"/>
      <w:szCs w:val="21"/>
    </w:rPr>
  </w:style>
  <w:style w:type="character" w:customStyle="1" w:styleId="Ttulo9Car">
    <w:name w:val="Título 9 Car"/>
    <w:basedOn w:val="Fuentedeprrafopredeter"/>
    <w:link w:val="Ttulo9"/>
    <w:uiPriority w:val="9"/>
    <w:semiHidden/>
    <w:rsid w:val="00A31D91"/>
    <w:rPr>
      <w:rFonts w:asciiTheme="majorHAnsi" w:eastAsiaTheme="majorEastAsia" w:hAnsiTheme="majorHAnsi" w:cstheme="majorBidi"/>
      <w:i/>
      <w:iCs/>
      <w:color w:val="272727" w:themeColor="text1" w:themeTint="D8"/>
      <w:sz w:val="21"/>
      <w:szCs w:val="21"/>
    </w:rPr>
  </w:style>
  <w:style w:type="paragraph" w:customStyle="1" w:styleId="Head1">
    <w:name w:val="Head1"/>
    <w:autoRedefine/>
    <w:qFormat/>
    <w:rsid w:val="00D459D6"/>
    <w:pPr>
      <w:spacing w:before="300" w:after="80" w:line="240" w:lineRule="auto"/>
      <w:ind w:left="280" w:hanging="280"/>
    </w:pPr>
    <w:rPr>
      <w:rFonts w:ascii="Linux Biolinum" w:eastAsia="Times New Roman" w:hAnsi="Linux Biolinum" w:cs="Times New Roman"/>
      <w:szCs w:val="20"/>
      <w:lang w:val="en-US"/>
    </w:rPr>
  </w:style>
  <w:style w:type="paragraph" w:styleId="Sinespaciado">
    <w:name w:val="No Spacing"/>
    <w:uiPriority w:val="1"/>
    <w:qFormat/>
    <w:rsid w:val="00D459D6"/>
    <w:pPr>
      <w:spacing w:after="0" w:line="240" w:lineRule="auto"/>
    </w:pPr>
    <w:rPr>
      <w:rFonts w:ascii="Times New Roman" w:hAnsi="Times New Roman"/>
      <w:sz w:val="20"/>
    </w:rPr>
  </w:style>
  <w:style w:type="paragraph" w:customStyle="1" w:styleId="Body">
    <w:name w:val="Body"/>
    <w:rsid w:val="00EE7E54"/>
    <w:pPr>
      <w:spacing w:after="120" w:line="360" w:lineRule="auto"/>
      <w:ind w:firstLine="709"/>
      <w:jc w:val="both"/>
    </w:pPr>
    <w:rPr>
      <w:rFonts w:ascii="Times New Roman" w:eastAsia="Arial Unicode MS" w:hAnsi="Times New Roman" w:cs="Arial Unicode MS"/>
      <w:color w:val="000000"/>
      <w:sz w:val="24"/>
      <w:szCs w:val="24"/>
      <w:u w:color="000000"/>
      <w:lang w:eastAsia="es-PE"/>
    </w:rPr>
  </w:style>
  <w:style w:type="character" w:styleId="Hipervnculo">
    <w:name w:val="Hyperlink"/>
    <w:basedOn w:val="Fuentedeprrafopredeter"/>
    <w:uiPriority w:val="99"/>
    <w:unhideWhenUsed/>
    <w:rsid w:val="00EE7E54"/>
    <w:rPr>
      <w:color w:val="0563C1" w:themeColor="hyperlink"/>
      <w:u w:val="single"/>
    </w:rPr>
  </w:style>
  <w:style w:type="paragraph" w:customStyle="1" w:styleId="TableCaption">
    <w:name w:val="TableCaption"/>
    <w:link w:val="TableCaptionChar"/>
    <w:autoRedefine/>
    <w:qFormat/>
    <w:rsid w:val="003D0551"/>
    <w:pPr>
      <w:spacing w:before="360" w:after="200" w:line="240" w:lineRule="auto"/>
      <w:jc w:val="center"/>
    </w:pPr>
    <w:rPr>
      <w:rFonts w:ascii="Times New Roman" w:hAnsi="Times New Roman" w:cs="Times New Roman"/>
      <w:b/>
      <w:sz w:val="24"/>
      <w:szCs w:val="18"/>
      <w:lang w:val="es-ES"/>
    </w:rPr>
  </w:style>
  <w:style w:type="character" w:customStyle="1" w:styleId="TableCaptionChar">
    <w:name w:val="TableCaption Char"/>
    <w:basedOn w:val="Fuentedeprrafopredeter"/>
    <w:link w:val="TableCaption"/>
    <w:rsid w:val="003D0551"/>
    <w:rPr>
      <w:rFonts w:ascii="Times New Roman" w:hAnsi="Times New Roman" w:cs="Times New Roman"/>
      <w:b/>
      <w:sz w:val="24"/>
      <w:szCs w:val="18"/>
      <w:lang w:val="es-ES"/>
    </w:rPr>
  </w:style>
  <w:style w:type="paragraph" w:styleId="Textodeglobo">
    <w:name w:val="Balloon Text"/>
    <w:basedOn w:val="Normal"/>
    <w:link w:val="TextodegloboCar"/>
    <w:uiPriority w:val="99"/>
    <w:semiHidden/>
    <w:unhideWhenUsed/>
    <w:rsid w:val="00CF0C11"/>
    <w:pPr>
      <w:spacing w:after="0"/>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F0C11"/>
    <w:rPr>
      <w:rFonts w:ascii="Tahoma" w:hAnsi="Tahoma" w:cs="Tahoma"/>
      <w:sz w:val="16"/>
      <w:szCs w:val="16"/>
    </w:rPr>
  </w:style>
  <w:style w:type="paragraph" w:styleId="Encabezado">
    <w:name w:val="header"/>
    <w:basedOn w:val="Normal"/>
    <w:link w:val="EncabezadoCar"/>
    <w:unhideWhenUsed/>
    <w:rsid w:val="00CF0C11"/>
    <w:pPr>
      <w:tabs>
        <w:tab w:val="center" w:pos="4680"/>
        <w:tab w:val="right" w:pos="9360"/>
      </w:tabs>
      <w:spacing w:after="0"/>
    </w:pPr>
  </w:style>
  <w:style w:type="character" w:customStyle="1" w:styleId="EncabezadoCar">
    <w:name w:val="Encabezado Car"/>
    <w:basedOn w:val="Fuentedeprrafopredeter"/>
    <w:link w:val="Encabezado"/>
    <w:rsid w:val="00CF0C11"/>
    <w:rPr>
      <w:rFonts w:ascii="Times New Roman" w:hAnsi="Times New Roman"/>
      <w:sz w:val="20"/>
    </w:rPr>
  </w:style>
  <w:style w:type="paragraph" w:styleId="Piedepgina">
    <w:name w:val="footer"/>
    <w:basedOn w:val="Normal"/>
    <w:link w:val="PiedepginaCar"/>
    <w:uiPriority w:val="99"/>
    <w:unhideWhenUsed/>
    <w:rsid w:val="00CF0C11"/>
    <w:pPr>
      <w:tabs>
        <w:tab w:val="center" w:pos="4680"/>
        <w:tab w:val="right" w:pos="9360"/>
      </w:tabs>
      <w:spacing w:after="0"/>
    </w:pPr>
  </w:style>
  <w:style w:type="character" w:customStyle="1" w:styleId="PiedepginaCar">
    <w:name w:val="Pie de página Car"/>
    <w:basedOn w:val="Fuentedeprrafopredeter"/>
    <w:link w:val="Piedepgina"/>
    <w:uiPriority w:val="99"/>
    <w:rsid w:val="00CF0C11"/>
    <w:rPr>
      <w:rFonts w:ascii="Times New Roman" w:hAnsi="Times New Roman"/>
      <w:sz w:val="20"/>
    </w:rPr>
  </w:style>
  <w:style w:type="character" w:styleId="Nmerodepgina">
    <w:name w:val="page number"/>
    <w:basedOn w:val="Fuentedeprrafopredeter"/>
    <w:uiPriority w:val="99"/>
    <w:unhideWhenUsed/>
    <w:rsid w:val="007C6288"/>
    <w:rPr>
      <w:rFonts w:ascii="Linux Libertine" w:hAnsi="Linux Libertine"/>
      <w:sz w:val="14"/>
    </w:rPr>
  </w:style>
  <w:style w:type="character" w:styleId="Textodelmarcadordeposicin">
    <w:name w:val="Placeholder Text"/>
    <w:basedOn w:val="Fuentedeprrafopredeter"/>
    <w:uiPriority w:val="99"/>
    <w:semiHidden/>
    <w:rsid w:val="00B06D72"/>
    <w:rPr>
      <w:color w:val="808080"/>
    </w:rPr>
  </w:style>
  <w:style w:type="character" w:customStyle="1" w:styleId="Estilo1">
    <w:name w:val="Estilo1"/>
    <w:basedOn w:val="Fuentedeprrafopredeter"/>
    <w:uiPriority w:val="1"/>
    <w:rsid w:val="00B06D72"/>
    <w:rPr>
      <w:rFonts w:ascii="Times New Roman" w:hAnsi="Times New Roman"/>
      <w:sz w:val="24"/>
    </w:rPr>
  </w:style>
  <w:style w:type="table" w:customStyle="1" w:styleId="TableGridLight1">
    <w:name w:val="Table Grid Light1"/>
    <w:basedOn w:val="Tablanormal"/>
    <w:uiPriority w:val="40"/>
    <w:rsid w:val="00EA2DE1"/>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PlainTable21">
    <w:name w:val="Plain Table 21"/>
    <w:basedOn w:val="Tablanormal"/>
    <w:uiPriority w:val="42"/>
    <w:rsid w:val="00EA2DE1"/>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11">
    <w:name w:val="Plain Table 11"/>
    <w:basedOn w:val="Tablanormal"/>
    <w:uiPriority w:val="41"/>
    <w:rsid w:val="00EA2DE1"/>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ipervnculovisitado">
    <w:name w:val="FollowedHyperlink"/>
    <w:basedOn w:val="Fuentedeprrafopredeter"/>
    <w:uiPriority w:val="99"/>
    <w:semiHidden/>
    <w:unhideWhenUsed/>
    <w:rsid w:val="00580D34"/>
    <w:rPr>
      <w:color w:val="954F72" w:themeColor="followedHyperlink"/>
      <w:u w:val="single"/>
    </w:rPr>
  </w:style>
  <w:style w:type="paragraph" w:customStyle="1" w:styleId="Default">
    <w:name w:val="Default"/>
    <w:rsid w:val="006757A9"/>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UnresolvedMention1">
    <w:name w:val="Unresolved Mention1"/>
    <w:basedOn w:val="Fuentedeprrafopredeter"/>
    <w:uiPriority w:val="99"/>
    <w:semiHidden/>
    <w:unhideWhenUsed/>
    <w:rsid w:val="006757A9"/>
    <w:rPr>
      <w:color w:val="605E5C"/>
      <w:shd w:val="clear" w:color="auto" w:fill="E1DFDD"/>
    </w:rPr>
  </w:style>
  <w:style w:type="character" w:styleId="Refdecomentario">
    <w:name w:val="annotation reference"/>
    <w:basedOn w:val="Fuentedeprrafopredeter"/>
    <w:uiPriority w:val="99"/>
    <w:semiHidden/>
    <w:unhideWhenUsed/>
    <w:rsid w:val="00901A1C"/>
    <w:rPr>
      <w:sz w:val="16"/>
      <w:szCs w:val="16"/>
    </w:rPr>
  </w:style>
  <w:style w:type="paragraph" w:styleId="Textocomentario">
    <w:name w:val="annotation text"/>
    <w:basedOn w:val="Normal"/>
    <w:link w:val="TextocomentarioCar"/>
    <w:uiPriority w:val="99"/>
    <w:semiHidden/>
    <w:unhideWhenUsed/>
    <w:rsid w:val="00901A1C"/>
    <w:rPr>
      <w:szCs w:val="20"/>
    </w:rPr>
  </w:style>
  <w:style w:type="character" w:customStyle="1" w:styleId="TextocomentarioCar">
    <w:name w:val="Texto comentario Car"/>
    <w:basedOn w:val="Fuentedeprrafopredeter"/>
    <w:link w:val="Textocomentario"/>
    <w:uiPriority w:val="99"/>
    <w:semiHidden/>
    <w:rsid w:val="00901A1C"/>
    <w:rPr>
      <w:rFonts w:ascii="Times New Roman" w:hAnsi="Times New Roman"/>
      <w:sz w:val="20"/>
      <w:szCs w:val="20"/>
    </w:rPr>
  </w:style>
  <w:style w:type="paragraph" w:styleId="Asuntodelcomentario">
    <w:name w:val="annotation subject"/>
    <w:basedOn w:val="Textocomentario"/>
    <w:next w:val="Textocomentario"/>
    <w:link w:val="AsuntodelcomentarioCar"/>
    <w:uiPriority w:val="99"/>
    <w:semiHidden/>
    <w:unhideWhenUsed/>
    <w:rsid w:val="00901A1C"/>
    <w:rPr>
      <w:b/>
      <w:bCs/>
    </w:rPr>
  </w:style>
  <w:style w:type="character" w:customStyle="1" w:styleId="AsuntodelcomentarioCar">
    <w:name w:val="Asunto del comentario Car"/>
    <w:basedOn w:val="TextocomentarioCar"/>
    <w:link w:val="Asuntodelcomentario"/>
    <w:uiPriority w:val="99"/>
    <w:semiHidden/>
    <w:rsid w:val="00901A1C"/>
    <w:rPr>
      <w:rFonts w:ascii="Times New Roman" w:hAnsi="Times New Roman"/>
      <w:b/>
      <w:bCs/>
      <w:sz w:val="20"/>
      <w:szCs w:val="20"/>
    </w:rPr>
  </w:style>
  <w:style w:type="character" w:customStyle="1" w:styleId="UnresolvedMention2">
    <w:name w:val="Unresolved Mention2"/>
    <w:basedOn w:val="Fuentedeprrafopredeter"/>
    <w:uiPriority w:val="99"/>
    <w:semiHidden/>
    <w:unhideWhenUsed/>
    <w:rsid w:val="00853591"/>
    <w:rPr>
      <w:color w:val="605E5C"/>
      <w:shd w:val="clear" w:color="auto" w:fill="E1DFDD"/>
    </w:rPr>
  </w:style>
  <w:style w:type="table" w:customStyle="1" w:styleId="Tablanormal21">
    <w:name w:val="Tabla normal 21"/>
    <w:basedOn w:val="Tablanormal"/>
    <w:uiPriority w:val="42"/>
    <w:rsid w:val="004626DE"/>
    <w:pPr>
      <w:spacing w:after="0" w:line="240" w:lineRule="auto"/>
    </w:pPr>
    <w:rPr>
      <w:lang w:val="es-AR"/>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Tablaconcuadrculaclara1">
    <w:name w:val="Tabla con cuadrícula clara1"/>
    <w:basedOn w:val="Tablanormal"/>
    <w:uiPriority w:val="40"/>
    <w:rsid w:val="004626DE"/>
    <w:pPr>
      <w:spacing w:after="0" w:line="240" w:lineRule="auto"/>
    </w:pPr>
    <w:rPr>
      <w:lang w:val="es-AR"/>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UnresolvedMention3">
    <w:name w:val="Unresolved Mention3"/>
    <w:basedOn w:val="Fuentedeprrafopredeter"/>
    <w:uiPriority w:val="99"/>
    <w:semiHidden/>
    <w:unhideWhenUsed/>
    <w:rsid w:val="00AA3226"/>
    <w:rPr>
      <w:color w:val="605E5C"/>
      <w:shd w:val="clear" w:color="auto" w:fill="E1DFDD"/>
    </w:rPr>
  </w:style>
  <w:style w:type="paragraph" w:styleId="NormalWeb">
    <w:name w:val="Normal (Web)"/>
    <w:basedOn w:val="Normal"/>
    <w:uiPriority w:val="99"/>
    <w:semiHidden/>
    <w:unhideWhenUsed/>
    <w:rsid w:val="00066A94"/>
    <w:pPr>
      <w:spacing w:before="100" w:beforeAutospacing="1" w:after="100" w:afterAutospacing="1"/>
    </w:pPr>
    <w:rPr>
      <w:rFonts w:eastAsia="Times New Roman" w:cs="Times New Roman"/>
      <w:sz w:val="24"/>
      <w:szCs w:val="24"/>
      <w:lang w:eastAsia="es-PE"/>
    </w:rPr>
  </w:style>
  <w:style w:type="paragraph" w:styleId="Descripcin">
    <w:name w:val="caption"/>
    <w:basedOn w:val="Normal"/>
    <w:next w:val="Normal"/>
    <w:uiPriority w:val="35"/>
    <w:unhideWhenUsed/>
    <w:qFormat/>
    <w:rsid w:val="00EF348F"/>
    <w:pPr>
      <w:spacing w:after="200"/>
    </w:pPr>
    <w:rPr>
      <w:i/>
      <w:iCs/>
      <w:color w:val="44546A" w:themeColor="text2"/>
      <w:sz w:val="18"/>
      <w:szCs w:val="18"/>
    </w:rPr>
  </w:style>
  <w:style w:type="paragraph" w:styleId="Textonotaalfinal">
    <w:name w:val="endnote text"/>
    <w:basedOn w:val="Normal"/>
    <w:link w:val="TextonotaalfinalCar"/>
    <w:uiPriority w:val="99"/>
    <w:semiHidden/>
    <w:unhideWhenUsed/>
    <w:rsid w:val="003D0551"/>
    <w:pPr>
      <w:spacing w:after="0"/>
    </w:pPr>
    <w:rPr>
      <w:szCs w:val="20"/>
    </w:rPr>
  </w:style>
  <w:style w:type="character" w:customStyle="1" w:styleId="TextonotaalfinalCar">
    <w:name w:val="Texto nota al final Car"/>
    <w:basedOn w:val="Fuentedeprrafopredeter"/>
    <w:link w:val="Textonotaalfinal"/>
    <w:uiPriority w:val="99"/>
    <w:semiHidden/>
    <w:rsid w:val="003D0551"/>
    <w:rPr>
      <w:rFonts w:ascii="Times New Roman" w:hAnsi="Times New Roman"/>
      <w:sz w:val="20"/>
      <w:szCs w:val="20"/>
    </w:rPr>
  </w:style>
  <w:style w:type="character" w:styleId="Refdenotaalfinal">
    <w:name w:val="endnote reference"/>
    <w:basedOn w:val="Fuentedeprrafopredeter"/>
    <w:uiPriority w:val="99"/>
    <w:semiHidden/>
    <w:unhideWhenUsed/>
    <w:rsid w:val="003D0551"/>
    <w:rPr>
      <w:vertAlign w:val="superscript"/>
    </w:rPr>
  </w:style>
  <w:style w:type="paragraph" w:styleId="TtuloTDC">
    <w:name w:val="TOC Heading"/>
    <w:basedOn w:val="Ttulo1"/>
    <w:next w:val="Normal"/>
    <w:uiPriority w:val="39"/>
    <w:unhideWhenUsed/>
    <w:qFormat/>
    <w:rsid w:val="00E2438A"/>
    <w:pPr>
      <w:numPr>
        <w:numId w:val="0"/>
      </w:numPr>
      <w:spacing w:before="240" w:after="0" w:line="259" w:lineRule="auto"/>
      <w:jc w:val="left"/>
      <w:outlineLvl w:val="9"/>
    </w:pPr>
    <w:rPr>
      <w:rFonts w:asciiTheme="majorHAnsi" w:hAnsiTheme="majorHAnsi"/>
      <w:b w:val="0"/>
      <w:color w:val="2E74B5" w:themeColor="accent1" w:themeShade="BF"/>
      <w:sz w:val="32"/>
      <w:lang w:eastAsia="es-PE"/>
    </w:rPr>
  </w:style>
  <w:style w:type="paragraph" w:styleId="TDC1">
    <w:name w:val="toc 1"/>
    <w:basedOn w:val="Normal"/>
    <w:next w:val="Normal"/>
    <w:autoRedefine/>
    <w:uiPriority w:val="39"/>
    <w:unhideWhenUsed/>
    <w:rsid w:val="00E2438A"/>
    <w:pPr>
      <w:spacing w:after="100"/>
    </w:pPr>
  </w:style>
  <w:style w:type="paragraph" w:styleId="Tabladeilustraciones">
    <w:name w:val="table of figures"/>
    <w:basedOn w:val="Normal"/>
    <w:next w:val="Normal"/>
    <w:uiPriority w:val="99"/>
    <w:unhideWhenUsed/>
    <w:rsid w:val="00E2438A"/>
    <w:pPr>
      <w:spacing w:after="0" w:line="360" w:lineRule="auto"/>
    </w:pPr>
    <w:rPr>
      <w:sz w:val="24"/>
    </w:rPr>
  </w:style>
  <w:style w:type="character" w:styleId="Mencinsinresolver">
    <w:name w:val="Unresolved Mention"/>
    <w:basedOn w:val="Fuentedeprrafopredeter"/>
    <w:uiPriority w:val="99"/>
    <w:semiHidden/>
    <w:unhideWhenUsed/>
    <w:rsid w:val="00C769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5028113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s://doi.org/10.26439/ing.ind2021.n40.4809" TargetMode="External"/><Relationship Id="rId26" Type="http://schemas.openxmlformats.org/officeDocument/2006/relationships/hyperlink" Target="https://gestion.pe/" TargetMode="External"/><Relationship Id="rId3" Type="http://schemas.openxmlformats.org/officeDocument/2006/relationships/styles" Target="styles.xml"/><Relationship Id="rId21" Type="http://schemas.openxmlformats.org/officeDocument/2006/relationships/hyperlink" Target="https://contenidos.ulima.edu.pe/bibliofiles/gsu/formatos/Guia_tablas_figuras_final.pdf"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contenidos.ulima.edu.pe/bibliofiles/gsu/formatos/Guia_tablas_figuras_final.pdf" TargetMode="External"/><Relationship Id="rId25" Type="http://schemas.openxmlformats.org/officeDocument/2006/relationships/hyperlink" Target="https://repositorio.ulima.edu.pe/bitstream/handle/20.500.12724/9302/Matute_Cruces_Andrea_Alessandra.pdf?sequence=1&amp;isAllowed=y" TargetMode="External"/><Relationship Id="rId2" Type="http://schemas.openxmlformats.org/officeDocument/2006/relationships/numbering" Target="numbering.xml"/><Relationship Id="rId16" Type="http://schemas.openxmlformats.org/officeDocument/2006/relationships/hyperlink" Target="https://doi.org/10.26439/ing.ind2020.n039.4915" TargetMode="External"/><Relationship Id="rId20" Type="http://schemas.openxmlformats.org/officeDocument/2006/relationships/hyperlink" Target="https://doi.org/10.26439/ing.ind2021.n40.4809"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s://andina.pe/agencia/noticia-servicio-delivery-express-registro-avance-250-durante-pandemia-815217.aspx" TargetMode="Externa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hyperlink" Target="https://repositorio.ulima.edu.pe/bitstream/handle/20.500.12724/9302/Matute_Cruces_Andrea_Alessandra.pdf?sequence=1&amp;isAllowed=y" TargetMode="External"/><Relationship Id="rId28" Type="http://schemas.openxmlformats.org/officeDocument/2006/relationships/glossaryDocument" Target="glossary/document.xml"/><Relationship Id="rId10" Type="http://schemas.openxmlformats.org/officeDocument/2006/relationships/header" Target="header2.xml"/><Relationship Id="rId19" Type="http://schemas.openxmlformats.org/officeDocument/2006/relationships/hyperlink" Target="https://contenidos.ulima.edu.pe/bibliofiles/gsu/formatos/Guia_tablas_figuras_final.pdf"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s://gestion.pe/" TargetMode="Externa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BFB37D72CD4A45439AEBD9378BC6A1DC"/>
        <w:category>
          <w:name w:val="General"/>
          <w:gallery w:val="placeholder"/>
        </w:category>
        <w:types>
          <w:type w:val="bbPlcHdr"/>
        </w:types>
        <w:behaviors>
          <w:behavior w:val="content"/>
        </w:behaviors>
        <w:guid w:val="{E59E3397-9540-4F04-B088-DFC2315BFCDA}"/>
      </w:docPartPr>
      <w:docPartBody>
        <w:p w:rsidR="003711A5" w:rsidRDefault="008B6969" w:rsidP="008B6969">
          <w:pPr>
            <w:pStyle w:val="BFB37D72CD4A45439AEBD9378BC6A1DC"/>
          </w:pPr>
          <w:r>
            <w:rPr>
              <w:rFonts w:eastAsia="Times New Roman"/>
              <w:b/>
              <w:bCs/>
              <w:sz w:val="28"/>
              <w:szCs w:val="28"/>
            </w:rPr>
            <w:t>[</w:t>
          </w:r>
          <w:r w:rsidRPr="003A4C8B">
            <w:rPr>
              <w:rFonts w:eastAsia="Times New Roman"/>
              <w:b/>
              <w:bCs/>
              <w:sz w:val="28"/>
              <w:szCs w:val="28"/>
            </w:rPr>
            <w:t>Nombre Apellido 1 Apellido</w:t>
          </w:r>
          <w:r>
            <w:rPr>
              <w:rFonts w:eastAsia="Times New Roman"/>
              <w:b/>
              <w:bCs/>
              <w:sz w:val="28"/>
              <w:szCs w:val="28"/>
            </w:rPr>
            <w:t xml:space="preserve"> </w:t>
          </w:r>
          <w:r w:rsidRPr="003A4C8B">
            <w:rPr>
              <w:rFonts w:eastAsia="Times New Roman"/>
              <w:b/>
              <w:bCs/>
              <w:sz w:val="28"/>
              <w:szCs w:val="28"/>
            </w:rPr>
            <w:t>2</w:t>
          </w:r>
          <w:r>
            <w:rPr>
              <w:rFonts w:eastAsia="Times New Roman"/>
              <w:b/>
              <w:bCs/>
              <w:sz w:val="28"/>
              <w:szCs w:val="28"/>
            </w:rPr>
            <w:t xml:space="preserve">] </w:t>
          </w:r>
        </w:p>
      </w:docPartBody>
    </w:docPart>
    <w:docPart>
      <w:docPartPr>
        <w:name w:val="6EF9FE5A9ECC4280A4DDE1FAE2D865F0"/>
        <w:category>
          <w:name w:val="General"/>
          <w:gallery w:val="placeholder"/>
        </w:category>
        <w:types>
          <w:type w:val="bbPlcHdr"/>
        </w:types>
        <w:behaviors>
          <w:behavior w:val="content"/>
        </w:behaviors>
        <w:guid w:val="{8799FED8-068B-46FE-A6F2-4EFA5D75506E}"/>
      </w:docPartPr>
      <w:docPartBody>
        <w:p w:rsidR="003711A5" w:rsidRDefault="008B6969" w:rsidP="008B6969">
          <w:pPr>
            <w:pStyle w:val="6EF9FE5A9ECC4280A4DDE1FAE2D865F0"/>
          </w:pPr>
          <w:r>
            <w:rPr>
              <w:rStyle w:val="Estilo9"/>
            </w:rPr>
            <w:t>[</w:t>
          </w:r>
          <w:r w:rsidRPr="008711B1">
            <w:rPr>
              <w:rStyle w:val="Estilo9"/>
            </w:rPr>
            <w:t>Insertar el código de alumno</w:t>
          </w:r>
          <w:r>
            <w:rPr>
              <w:rStyle w:val="Estilo9"/>
            </w:rPr>
            <w:t>]</w:t>
          </w:r>
        </w:p>
      </w:docPartBody>
    </w:docPart>
    <w:docPart>
      <w:docPartPr>
        <w:name w:val="DefaultPlaceholder_-1854013438"/>
        <w:category>
          <w:name w:val="General"/>
          <w:gallery w:val="placeholder"/>
        </w:category>
        <w:types>
          <w:type w:val="bbPlcHdr"/>
        </w:types>
        <w:behaviors>
          <w:behavior w:val="content"/>
        </w:behaviors>
        <w:guid w:val="{C6E1B3C9-588A-4C23-B1E8-D26ED1EFDEC7}"/>
      </w:docPartPr>
      <w:docPartBody>
        <w:p w:rsidR="003711A5" w:rsidRDefault="008B6969">
          <w:r w:rsidRPr="00562BC8">
            <w:rPr>
              <w:rStyle w:val="Textodelmarcadordeposicin"/>
            </w:rPr>
            <w:t>Haga clic aquí o pulse para escribir una fecha.</w:t>
          </w:r>
        </w:p>
      </w:docPartBody>
    </w:docPart>
    <w:docPart>
      <w:docPartPr>
        <w:name w:val="D57C80929A5949159D66A5BF603B7B01"/>
        <w:category>
          <w:name w:val="General"/>
          <w:gallery w:val="placeholder"/>
        </w:category>
        <w:types>
          <w:type w:val="bbPlcHdr"/>
        </w:types>
        <w:behaviors>
          <w:behavior w:val="content"/>
        </w:behaviors>
        <w:guid w:val="{E4F2A791-2222-4454-9667-FD78E35FBE7F}"/>
      </w:docPartPr>
      <w:docPartBody>
        <w:p w:rsidR="004153A6" w:rsidRDefault="004153A6" w:rsidP="004153A6">
          <w:pPr>
            <w:pStyle w:val="D57C80929A5949159D66A5BF603B7B01"/>
          </w:pPr>
          <w:r>
            <w:rPr>
              <w:rFonts w:eastAsia="Times New Roman"/>
              <w:b/>
              <w:bCs/>
              <w:sz w:val="28"/>
              <w:szCs w:val="28"/>
            </w:rPr>
            <w:t>[</w:t>
          </w:r>
          <w:r w:rsidRPr="003A4C8B">
            <w:rPr>
              <w:rFonts w:eastAsia="Times New Roman"/>
              <w:b/>
              <w:bCs/>
              <w:sz w:val="28"/>
              <w:szCs w:val="28"/>
            </w:rPr>
            <w:t>Nombre Apellido 1 Apellido</w:t>
          </w:r>
          <w:r>
            <w:rPr>
              <w:rFonts w:eastAsia="Times New Roman"/>
              <w:b/>
              <w:bCs/>
              <w:sz w:val="28"/>
              <w:szCs w:val="28"/>
            </w:rPr>
            <w:t xml:space="preserve"> </w:t>
          </w:r>
          <w:r w:rsidRPr="003A4C8B">
            <w:rPr>
              <w:rFonts w:eastAsia="Times New Roman"/>
              <w:b/>
              <w:bCs/>
              <w:sz w:val="28"/>
              <w:szCs w:val="28"/>
            </w:rPr>
            <w:t>2</w:t>
          </w:r>
          <w:r>
            <w:rPr>
              <w:rFonts w:eastAsia="Times New Roman"/>
              <w:b/>
              <w:bCs/>
              <w:sz w:val="28"/>
              <w:szCs w:val="28"/>
            </w:rPr>
            <w:t xml:space="preserve">] </w:t>
          </w:r>
        </w:p>
      </w:docPartBody>
    </w:docPart>
    <w:docPart>
      <w:docPartPr>
        <w:name w:val="857BDF6E1A1E473E91535C44260B7FEC"/>
        <w:category>
          <w:name w:val="General"/>
          <w:gallery w:val="placeholder"/>
        </w:category>
        <w:types>
          <w:type w:val="bbPlcHdr"/>
        </w:types>
        <w:behaviors>
          <w:behavior w:val="content"/>
        </w:behaviors>
        <w:guid w:val="{F6192DCD-5D32-43CE-AEC0-184F3D9902ED}"/>
      </w:docPartPr>
      <w:docPartBody>
        <w:p w:rsidR="004153A6" w:rsidRDefault="004153A6" w:rsidP="004153A6">
          <w:pPr>
            <w:pStyle w:val="857BDF6E1A1E473E91535C44260B7FEC"/>
          </w:pPr>
          <w:r>
            <w:rPr>
              <w:rStyle w:val="Estilo9"/>
            </w:rPr>
            <w:t>[</w:t>
          </w:r>
          <w:r w:rsidRPr="008711B1">
            <w:rPr>
              <w:rStyle w:val="Estilo9"/>
            </w:rPr>
            <w:t>Insertar el código de alumno</w:t>
          </w:r>
          <w:r>
            <w:rPr>
              <w:rStyle w:val="Estilo9"/>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Linux Biolinum">
    <w:altName w:val="Times New Roman"/>
    <w:panose1 w:val="00000000000000000000"/>
    <w:charset w:val="00"/>
    <w:family w:val="roman"/>
    <w:notTrueType/>
    <w:pitch w:val="default"/>
  </w:font>
  <w:font w:name="Linux Libertine">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B6969"/>
    <w:rsid w:val="00070AAE"/>
    <w:rsid w:val="000E7FBD"/>
    <w:rsid w:val="00343386"/>
    <w:rsid w:val="003711A5"/>
    <w:rsid w:val="004153A6"/>
    <w:rsid w:val="00520D7F"/>
    <w:rsid w:val="0052544E"/>
    <w:rsid w:val="005754E1"/>
    <w:rsid w:val="005D47E1"/>
    <w:rsid w:val="00653911"/>
    <w:rsid w:val="00672B62"/>
    <w:rsid w:val="006D7C90"/>
    <w:rsid w:val="007B12C3"/>
    <w:rsid w:val="0086145F"/>
    <w:rsid w:val="008616E9"/>
    <w:rsid w:val="008B6969"/>
    <w:rsid w:val="008D5FBF"/>
    <w:rsid w:val="00904894"/>
    <w:rsid w:val="00963341"/>
    <w:rsid w:val="00B56B81"/>
    <w:rsid w:val="00C044FD"/>
    <w:rsid w:val="00C06084"/>
    <w:rsid w:val="00C358E8"/>
    <w:rsid w:val="00D3000F"/>
    <w:rsid w:val="00D42E14"/>
    <w:rsid w:val="00D57A77"/>
    <w:rsid w:val="00DA4554"/>
    <w:rsid w:val="00E0177E"/>
    <w:rsid w:val="00E73D32"/>
    <w:rsid w:val="00EF1C89"/>
    <w:rsid w:val="00F223F4"/>
    <w:rsid w:val="00F6505B"/>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s-PE" w:eastAsia="es-PE"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stilo1">
    <w:name w:val="Estilo1"/>
    <w:basedOn w:val="Fuentedeprrafopredeter"/>
    <w:uiPriority w:val="1"/>
    <w:rsid w:val="008B6969"/>
    <w:rPr>
      <w:rFonts w:ascii="Times New Roman" w:hAnsi="Times New Roman"/>
      <w:b/>
      <w:sz w:val="28"/>
    </w:rPr>
  </w:style>
  <w:style w:type="character" w:customStyle="1" w:styleId="Estilo9">
    <w:name w:val="Estilo9"/>
    <w:basedOn w:val="Fuentedeprrafopredeter"/>
    <w:uiPriority w:val="1"/>
    <w:rsid w:val="004153A6"/>
    <w:rPr>
      <w:rFonts w:ascii="Times New Roman" w:hAnsi="Times New Roman"/>
      <w:b/>
      <w:sz w:val="28"/>
    </w:rPr>
  </w:style>
  <w:style w:type="paragraph" w:customStyle="1" w:styleId="BFB37D72CD4A45439AEBD9378BC6A1DC">
    <w:name w:val="BFB37D72CD4A45439AEBD9378BC6A1DC"/>
    <w:rsid w:val="008B6969"/>
  </w:style>
  <w:style w:type="paragraph" w:customStyle="1" w:styleId="B66B1DC34E88457A8E7B08DC928396AB">
    <w:name w:val="B66B1DC34E88457A8E7B08DC928396AB"/>
    <w:rsid w:val="008B6969"/>
  </w:style>
  <w:style w:type="paragraph" w:customStyle="1" w:styleId="6EF9FE5A9ECC4280A4DDE1FAE2D865F0">
    <w:name w:val="6EF9FE5A9ECC4280A4DDE1FAE2D865F0"/>
    <w:rsid w:val="008B6969"/>
  </w:style>
  <w:style w:type="character" w:styleId="Textodelmarcadordeposicin">
    <w:name w:val="Placeholder Text"/>
    <w:basedOn w:val="Fuentedeprrafopredeter"/>
    <w:uiPriority w:val="99"/>
    <w:semiHidden/>
    <w:rsid w:val="008B6969"/>
    <w:rPr>
      <w:color w:val="808080"/>
    </w:rPr>
  </w:style>
  <w:style w:type="paragraph" w:customStyle="1" w:styleId="D57C80929A5949159D66A5BF603B7B01">
    <w:name w:val="D57C80929A5949159D66A5BF603B7B01"/>
    <w:rsid w:val="004153A6"/>
  </w:style>
  <w:style w:type="paragraph" w:customStyle="1" w:styleId="857BDF6E1A1E473E91535C44260B7FEC">
    <w:name w:val="857BDF6E1A1E473E91535C44260B7FEC"/>
    <w:rsid w:val="004153A6"/>
  </w:style>
  <w:style w:type="paragraph" w:customStyle="1" w:styleId="FFC0398A438B4CBFB53AC8E5062272DF">
    <w:name w:val="FFC0398A438B4CBFB53AC8E5062272DF"/>
    <w:rsid w:val="004153A6"/>
  </w:style>
  <w:style w:type="paragraph" w:customStyle="1" w:styleId="C58EA7715DE8479DA687662EC8753341">
    <w:name w:val="C58EA7715DE8479DA687662EC8753341"/>
    <w:rsid w:val="004153A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8CE533-B588-4D23-9E5B-692E0F8DB7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2019</Words>
  <Characters>11512</Characters>
  <Application>Microsoft Office Word</Application>
  <DocSecurity>0</DocSecurity>
  <Lines>95</Lines>
  <Paragraphs>27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Universidad de Lima</Company>
  <LinksUpToDate>false</LinksUpToDate>
  <CharactersWithSpaces>13504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Dennis Giovanni Cuellar Ascencio</dc:creator>
  <cp:keywords/>
  <dc:description/>
  <cp:lastModifiedBy>Terrazas Garcia Maria de los Angeles</cp:lastModifiedBy>
  <cp:revision>4</cp:revision>
  <cp:lastPrinted>2021-09-04T00:10:00Z</cp:lastPrinted>
  <dcterms:created xsi:type="dcterms:W3CDTF">2022-06-16T15:42:00Z</dcterms:created>
  <dcterms:modified xsi:type="dcterms:W3CDTF">2023-06-02T17:18:00Z</dcterms:modified>
</cp:coreProperties>
</file>